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F7" w:rsidRDefault="00290575">
      <w:pPr>
        <w:pStyle w:val="a3"/>
        <w:ind w:left="220"/>
        <w:rPr>
          <w:sz w:val="20"/>
        </w:rPr>
      </w:pPr>
      <w:r w:rsidRPr="0029057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01.55pt;margin-top:-22.95pt;width:130.45pt;height:125.85pt;z-index:-251657216">
            <v:imagedata r:id="rId7" o:title="Футбольная Лига Юниор_RUS PNG (2)"/>
          </v:shape>
        </w:pict>
      </w:r>
    </w:p>
    <w:p w:rsidR="00CA273C" w:rsidRDefault="00CA273C" w:rsidP="00E01ACF">
      <w:pPr>
        <w:pStyle w:val="a3"/>
        <w:jc w:val="right"/>
        <w:rPr>
          <w:sz w:val="28"/>
          <w:szCs w:val="28"/>
        </w:rPr>
      </w:pPr>
    </w:p>
    <w:p w:rsidR="00CA273C" w:rsidRDefault="00CA273C" w:rsidP="00E01ACF">
      <w:pPr>
        <w:pStyle w:val="a3"/>
        <w:jc w:val="right"/>
        <w:rPr>
          <w:sz w:val="28"/>
          <w:szCs w:val="28"/>
        </w:rPr>
      </w:pPr>
    </w:p>
    <w:p w:rsidR="00CA273C" w:rsidRDefault="00CA273C" w:rsidP="00E01ACF">
      <w:pPr>
        <w:pStyle w:val="a3"/>
        <w:jc w:val="right"/>
        <w:rPr>
          <w:sz w:val="28"/>
          <w:szCs w:val="28"/>
        </w:rPr>
      </w:pPr>
    </w:p>
    <w:p w:rsidR="00CA273C" w:rsidRDefault="00CA273C" w:rsidP="00E01ACF">
      <w:pPr>
        <w:pStyle w:val="a3"/>
        <w:jc w:val="right"/>
        <w:rPr>
          <w:sz w:val="28"/>
          <w:szCs w:val="28"/>
        </w:rPr>
      </w:pPr>
    </w:p>
    <w:p w:rsidR="00CA273C" w:rsidRDefault="00CA273C" w:rsidP="00E01ACF">
      <w:pPr>
        <w:pStyle w:val="a3"/>
        <w:jc w:val="right"/>
        <w:rPr>
          <w:sz w:val="28"/>
          <w:szCs w:val="28"/>
        </w:rPr>
      </w:pPr>
    </w:p>
    <w:p w:rsidR="006665F7" w:rsidRDefault="00E01ACF" w:rsidP="00E01AC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E01ACF" w:rsidRDefault="00E01ACF" w:rsidP="00E01ACF">
      <w:pPr>
        <w:pStyle w:val="a3"/>
        <w:jc w:val="right"/>
      </w:pPr>
      <w:r>
        <w:t xml:space="preserve">Директор сети школ </w:t>
      </w:r>
    </w:p>
    <w:p w:rsidR="00E01ACF" w:rsidRDefault="00E01ACF" w:rsidP="00E01ACF">
      <w:pPr>
        <w:pStyle w:val="a3"/>
        <w:jc w:val="right"/>
      </w:pPr>
      <w:r>
        <w:t>«Юниор» в Салавате</w:t>
      </w:r>
    </w:p>
    <w:p w:rsidR="00E01ACF" w:rsidRDefault="00E01ACF" w:rsidP="00E01ACF">
      <w:pPr>
        <w:pStyle w:val="a3"/>
        <w:jc w:val="right"/>
      </w:pPr>
      <w:r>
        <w:t xml:space="preserve">Д.Д. </w:t>
      </w:r>
      <w:proofErr w:type="spellStart"/>
      <w:r>
        <w:t>Салимзянов</w:t>
      </w:r>
      <w:proofErr w:type="spellEnd"/>
    </w:p>
    <w:p w:rsidR="00E01ACF" w:rsidRPr="00E01ACF" w:rsidRDefault="00E01ACF" w:rsidP="00E01ACF">
      <w:pPr>
        <w:pStyle w:val="a3"/>
        <w:jc w:val="right"/>
      </w:pPr>
      <w:r>
        <w:t>26.02.2020 года</w:t>
      </w:r>
    </w:p>
    <w:p w:rsidR="006665F7" w:rsidRDefault="006665F7">
      <w:pPr>
        <w:pStyle w:val="a3"/>
        <w:rPr>
          <w:sz w:val="20"/>
        </w:rPr>
      </w:pPr>
    </w:p>
    <w:p w:rsidR="006665F7" w:rsidRDefault="006665F7">
      <w:pPr>
        <w:pStyle w:val="a3"/>
        <w:spacing w:before="5"/>
        <w:rPr>
          <w:sz w:val="27"/>
        </w:rPr>
      </w:pPr>
    </w:p>
    <w:p w:rsidR="006665F7" w:rsidRDefault="00204511">
      <w:pPr>
        <w:pStyle w:val="1"/>
        <w:spacing w:before="90"/>
        <w:ind w:right="62"/>
        <w:jc w:val="center"/>
      </w:pPr>
      <w:r>
        <w:t>ПОЛОЖЕНИЕ</w:t>
      </w:r>
    </w:p>
    <w:p w:rsidR="006665F7" w:rsidRDefault="00204511">
      <w:pPr>
        <w:spacing w:before="9"/>
        <w:ind w:left="732" w:right="753"/>
        <w:jc w:val="center"/>
        <w:rPr>
          <w:b/>
          <w:sz w:val="24"/>
        </w:rPr>
      </w:pPr>
      <w:r>
        <w:rPr>
          <w:b/>
          <w:sz w:val="24"/>
        </w:rPr>
        <w:t>o проведении регионального турнира “</w:t>
      </w:r>
      <w:proofErr w:type="spellStart"/>
      <w:r>
        <w:rPr>
          <w:b/>
          <w:sz w:val="24"/>
        </w:rPr>
        <w:t>Junior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Cup</w:t>
      </w:r>
      <w:proofErr w:type="spellEnd"/>
      <w:r>
        <w:rPr>
          <w:b/>
          <w:sz w:val="24"/>
        </w:rPr>
        <w:t>”</w:t>
      </w:r>
    </w:p>
    <w:p w:rsidR="006665F7" w:rsidRDefault="006665F7">
      <w:pPr>
        <w:pStyle w:val="a3"/>
        <w:spacing w:before="7"/>
        <w:rPr>
          <w:b/>
          <w:sz w:val="25"/>
        </w:rPr>
      </w:pPr>
    </w:p>
    <w:p w:rsidR="006665F7" w:rsidRDefault="00204511">
      <w:pPr>
        <w:pStyle w:val="a4"/>
        <w:numPr>
          <w:ilvl w:val="0"/>
          <w:numId w:val="8"/>
        </w:numPr>
        <w:tabs>
          <w:tab w:val="left" w:pos="2677"/>
        </w:tabs>
        <w:spacing w:before="0"/>
        <w:ind w:hanging="215"/>
        <w:jc w:val="left"/>
        <w:rPr>
          <w:b/>
          <w:sz w:val="24"/>
        </w:rPr>
      </w:pPr>
      <w:r>
        <w:rPr>
          <w:b/>
          <w:sz w:val="24"/>
        </w:rPr>
        <w:t>Общие положения и Организаторы Соревнований</w:t>
      </w:r>
    </w:p>
    <w:p w:rsidR="006665F7" w:rsidRDefault="00204511">
      <w:pPr>
        <w:pStyle w:val="a4"/>
        <w:numPr>
          <w:ilvl w:val="1"/>
          <w:numId w:val="7"/>
        </w:numPr>
        <w:tabs>
          <w:tab w:val="left" w:pos="1322"/>
        </w:tabs>
        <w:spacing w:line="247" w:lineRule="auto"/>
        <w:ind w:right="149" w:firstLine="705"/>
        <w:rPr>
          <w:sz w:val="24"/>
        </w:rPr>
      </w:pPr>
      <w:r>
        <w:rPr>
          <w:sz w:val="24"/>
        </w:rPr>
        <w:t xml:space="preserve">Соревнования проводятся с целью популяризации детского футбола в </w:t>
      </w:r>
      <w:r w:rsidR="002076CD">
        <w:rPr>
          <w:sz w:val="24"/>
        </w:rPr>
        <w:t>Салавате</w:t>
      </w:r>
      <w:r>
        <w:rPr>
          <w:sz w:val="24"/>
        </w:rPr>
        <w:t xml:space="preserve"> </w:t>
      </w:r>
      <w:r>
        <w:rPr>
          <w:spacing w:val="-16"/>
          <w:sz w:val="24"/>
        </w:rPr>
        <w:t xml:space="preserve">и </w:t>
      </w:r>
      <w:r w:rsidR="002076CD">
        <w:rPr>
          <w:sz w:val="24"/>
        </w:rPr>
        <w:t xml:space="preserve">Республики </w:t>
      </w:r>
      <w:proofErr w:type="spellStart"/>
      <w:r w:rsidR="002076CD">
        <w:rPr>
          <w:sz w:val="24"/>
        </w:rPr>
        <w:t>Башкортастан</w:t>
      </w:r>
      <w:proofErr w:type="spellEnd"/>
      <w:r>
        <w:rPr>
          <w:sz w:val="24"/>
        </w:rPr>
        <w:t>.</w:t>
      </w:r>
    </w:p>
    <w:p w:rsidR="006665F7" w:rsidRDefault="00204511">
      <w:pPr>
        <w:pStyle w:val="a4"/>
        <w:numPr>
          <w:ilvl w:val="1"/>
          <w:numId w:val="7"/>
        </w:numPr>
        <w:tabs>
          <w:tab w:val="left" w:pos="1247"/>
        </w:tabs>
        <w:spacing w:before="2"/>
        <w:ind w:left="1246" w:hanging="421"/>
        <w:rPr>
          <w:sz w:val="24"/>
        </w:rPr>
      </w:pPr>
      <w:r>
        <w:rPr>
          <w:sz w:val="24"/>
        </w:rPr>
        <w:t xml:space="preserve">Дата проведения: </w:t>
      </w:r>
      <w:r w:rsidR="00565CE3">
        <w:rPr>
          <w:sz w:val="24"/>
          <w:u w:val="single"/>
        </w:rPr>
        <w:t>24</w:t>
      </w:r>
      <w:r w:rsidR="00733285">
        <w:rPr>
          <w:sz w:val="24"/>
          <w:u w:val="single"/>
        </w:rPr>
        <w:t xml:space="preserve">-26 апреля 2020 </w:t>
      </w:r>
      <w:r w:rsidR="00565CE3">
        <w:rPr>
          <w:sz w:val="24"/>
          <w:u w:val="single"/>
        </w:rPr>
        <w:t>года. Заезд команд 23 апреля.</w:t>
      </w:r>
    </w:p>
    <w:p w:rsidR="006665F7" w:rsidRDefault="00204511">
      <w:pPr>
        <w:pStyle w:val="a4"/>
        <w:numPr>
          <w:ilvl w:val="1"/>
          <w:numId w:val="7"/>
        </w:numPr>
        <w:tabs>
          <w:tab w:val="left" w:pos="1307"/>
        </w:tabs>
        <w:spacing w:before="10" w:line="247" w:lineRule="auto"/>
        <w:ind w:right="148" w:firstLine="705"/>
        <w:rPr>
          <w:sz w:val="24"/>
        </w:rPr>
      </w:pPr>
      <w:r>
        <w:rPr>
          <w:sz w:val="24"/>
        </w:rPr>
        <w:t xml:space="preserve">Место проведения: г. </w:t>
      </w:r>
      <w:r w:rsidR="002076CD">
        <w:rPr>
          <w:sz w:val="24"/>
        </w:rPr>
        <w:t>Салават, улица Монтажников 48/1 «Олимпиец»</w:t>
      </w:r>
    </w:p>
    <w:p w:rsidR="006665F7" w:rsidRDefault="00204511">
      <w:pPr>
        <w:pStyle w:val="a4"/>
        <w:numPr>
          <w:ilvl w:val="1"/>
          <w:numId w:val="7"/>
        </w:numPr>
        <w:tabs>
          <w:tab w:val="left" w:pos="1292"/>
        </w:tabs>
        <w:spacing w:before="2" w:line="247" w:lineRule="auto"/>
        <w:ind w:right="146" w:firstLine="705"/>
        <w:rPr>
          <w:sz w:val="24"/>
        </w:rPr>
      </w:pPr>
      <w:r>
        <w:rPr>
          <w:sz w:val="24"/>
        </w:rPr>
        <w:t>Общее руководство подготовкой и проведение соревнований осуществляет фут</w:t>
      </w:r>
      <w:r w:rsidR="002076CD">
        <w:rPr>
          <w:sz w:val="24"/>
        </w:rPr>
        <w:t>больная школа «Юниор» г.Салават</w:t>
      </w:r>
      <w:r>
        <w:rPr>
          <w:sz w:val="24"/>
        </w:rPr>
        <w:t>.</w:t>
      </w:r>
    </w:p>
    <w:p w:rsidR="006665F7" w:rsidRDefault="00204511">
      <w:pPr>
        <w:pStyle w:val="a4"/>
        <w:numPr>
          <w:ilvl w:val="1"/>
          <w:numId w:val="7"/>
        </w:numPr>
        <w:tabs>
          <w:tab w:val="left" w:pos="1411"/>
          <w:tab w:val="left" w:pos="1412"/>
          <w:tab w:val="left" w:pos="3526"/>
          <w:tab w:val="left" w:pos="5431"/>
          <w:tab w:val="left" w:pos="5858"/>
          <w:tab w:val="left" w:pos="7265"/>
          <w:tab w:val="left" w:pos="8911"/>
          <w:tab w:val="left" w:pos="10310"/>
        </w:tabs>
        <w:spacing w:before="1" w:line="247" w:lineRule="auto"/>
        <w:ind w:right="152" w:firstLine="705"/>
        <w:rPr>
          <w:sz w:val="24"/>
        </w:rPr>
      </w:pPr>
      <w:r>
        <w:rPr>
          <w:sz w:val="24"/>
        </w:rPr>
        <w:t>Непосредственная</w:t>
      </w:r>
      <w:r>
        <w:rPr>
          <w:sz w:val="24"/>
        </w:rPr>
        <w:tab/>
        <w:t>ответственность</w:t>
      </w:r>
      <w:r>
        <w:rPr>
          <w:sz w:val="24"/>
        </w:rPr>
        <w:tab/>
        <w:t>за</w:t>
      </w:r>
      <w:r>
        <w:rPr>
          <w:sz w:val="24"/>
        </w:rPr>
        <w:tab/>
        <w:t>проведение</w:t>
      </w:r>
      <w:r>
        <w:rPr>
          <w:sz w:val="24"/>
        </w:rPr>
        <w:tab/>
        <w:t>соревнований</w:t>
      </w:r>
      <w:r>
        <w:rPr>
          <w:sz w:val="24"/>
        </w:rPr>
        <w:tab/>
        <w:t>возлагается</w:t>
      </w:r>
      <w:r>
        <w:rPr>
          <w:sz w:val="24"/>
        </w:rPr>
        <w:tab/>
      </w:r>
      <w:r>
        <w:rPr>
          <w:spacing w:val="-9"/>
          <w:sz w:val="24"/>
        </w:rPr>
        <w:t xml:space="preserve">на </w:t>
      </w:r>
      <w:r>
        <w:rPr>
          <w:sz w:val="24"/>
        </w:rPr>
        <w:t>Организатора турнира.</w:t>
      </w:r>
    </w:p>
    <w:p w:rsidR="006665F7" w:rsidRDefault="006665F7">
      <w:pPr>
        <w:pStyle w:val="a3"/>
        <w:rPr>
          <w:sz w:val="25"/>
        </w:rPr>
      </w:pPr>
    </w:p>
    <w:p w:rsidR="006665F7" w:rsidRDefault="00204511">
      <w:pPr>
        <w:pStyle w:val="1"/>
        <w:numPr>
          <w:ilvl w:val="0"/>
          <w:numId w:val="8"/>
        </w:numPr>
        <w:tabs>
          <w:tab w:val="left" w:pos="4406"/>
        </w:tabs>
        <w:ind w:left="4405" w:hanging="308"/>
        <w:jc w:val="left"/>
      </w:pPr>
      <w:r>
        <w:t>Участники Соревнований</w:t>
      </w:r>
    </w:p>
    <w:p w:rsidR="006665F7" w:rsidRDefault="00204511">
      <w:pPr>
        <w:pStyle w:val="a4"/>
        <w:numPr>
          <w:ilvl w:val="1"/>
          <w:numId w:val="6"/>
        </w:numPr>
        <w:tabs>
          <w:tab w:val="left" w:pos="1277"/>
        </w:tabs>
        <w:spacing w:line="247" w:lineRule="auto"/>
        <w:ind w:right="152" w:firstLine="705"/>
        <w:rPr>
          <w:sz w:val="24"/>
        </w:rPr>
      </w:pPr>
      <w:r>
        <w:rPr>
          <w:sz w:val="24"/>
        </w:rPr>
        <w:t xml:space="preserve">К участию приглашаются команды </w:t>
      </w:r>
      <w:r>
        <w:rPr>
          <w:sz w:val="24"/>
          <w:u w:val="single"/>
        </w:rPr>
        <w:t xml:space="preserve">детских футбольных школ “Юниор” и иные </w:t>
      </w:r>
      <w:r>
        <w:rPr>
          <w:spacing w:val="-3"/>
          <w:sz w:val="24"/>
          <w:u w:val="single"/>
        </w:rPr>
        <w:t xml:space="preserve">детские </w:t>
      </w:r>
      <w:r>
        <w:rPr>
          <w:sz w:val="24"/>
          <w:u w:val="single"/>
        </w:rPr>
        <w:t>футбольные школы, ДЮСШ.</w:t>
      </w:r>
    </w:p>
    <w:p w:rsidR="006665F7" w:rsidRDefault="00204511">
      <w:pPr>
        <w:pStyle w:val="a4"/>
        <w:numPr>
          <w:ilvl w:val="1"/>
          <w:numId w:val="6"/>
        </w:numPr>
        <w:tabs>
          <w:tab w:val="left" w:pos="1247"/>
        </w:tabs>
        <w:spacing w:before="2" w:line="247" w:lineRule="auto"/>
        <w:ind w:left="826" w:right="142" w:firstLine="0"/>
        <w:rPr>
          <w:sz w:val="24"/>
        </w:rPr>
      </w:pPr>
      <w:r>
        <w:rPr>
          <w:sz w:val="24"/>
        </w:rPr>
        <w:t xml:space="preserve">Каждая делегация может вносить в заявку на участие в турнире не более </w:t>
      </w:r>
      <w:r w:rsidR="002076CD">
        <w:rPr>
          <w:sz w:val="24"/>
          <w:u w:val="single"/>
        </w:rPr>
        <w:t>12</w:t>
      </w:r>
      <w:r>
        <w:rPr>
          <w:sz w:val="24"/>
          <w:u w:val="single"/>
        </w:rPr>
        <w:t xml:space="preserve"> участников</w:t>
      </w:r>
      <w:r>
        <w:rPr>
          <w:sz w:val="24"/>
        </w:rPr>
        <w:t>. 2.3. Возра</w:t>
      </w:r>
      <w:r w:rsidR="00733285">
        <w:rPr>
          <w:sz w:val="24"/>
        </w:rPr>
        <w:t>стные группы: 2012 год рождения</w:t>
      </w:r>
    </w:p>
    <w:p w:rsidR="006665F7" w:rsidRDefault="00204511">
      <w:pPr>
        <w:pStyle w:val="a3"/>
        <w:spacing w:before="2"/>
        <w:ind w:left="120"/>
      </w:pPr>
      <w:r>
        <w:t>Возраст участников определяется по свидетельству о рождении.</w:t>
      </w:r>
    </w:p>
    <w:p w:rsidR="006665F7" w:rsidRDefault="00204511">
      <w:pPr>
        <w:pStyle w:val="1"/>
        <w:numPr>
          <w:ilvl w:val="0"/>
          <w:numId w:val="8"/>
        </w:numPr>
        <w:tabs>
          <w:tab w:val="left" w:pos="3974"/>
        </w:tabs>
        <w:spacing w:before="10"/>
        <w:ind w:left="3973" w:hanging="401"/>
        <w:jc w:val="left"/>
      </w:pPr>
      <w:r>
        <w:t>Формат проведения Соревнований</w:t>
      </w:r>
    </w:p>
    <w:p w:rsidR="006665F7" w:rsidRDefault="00290575">
      <w:pPr>
        <w:pStyle w:val="a3"/>
        <w:spacing w:before="9"/>
        <w:ind w:left="826"/>
      </w:pPr>
      <w:r>
        <w:pict>
          <v:rect id="_x0000_s1028" style="position:absolute;left:0;text-align:left;margin-left:216.2pt;margin-top:12.4pt;width:21.75pt;height:.75pt;z-index:15728640;mso-position-horizontal-relative:page" fillcolor="black" stroked="f">
            <w10:wrap anchorx="page"/>
          </v:rect>
        </w:pict>
      </w:r>
      <w:r w:rsidR="00204511">
        <w:t>3.1 Формат проведения игр: 4+1</w:t>
      </w:r>
    </w:p>
    <w:p w:rsidR="006665F7" w:rsidRDefault="00290575">
      <w:pPr>
        <w:pStyle w:val="a4"/>
        <w:numPr>
          <w:ilvl w:val="1"/>
          <w:numId w:val="5"/>
        </w:numPr>
        <w:tabs>
          <w:tab w:val="left" w:pos="1247"/>
        </w:tabs>
        <w:rPr>
          <w:sz w:val="24"/>
        </w:rPr>
      </w:pPr>
      <w:r w:rsidRPr="00290575">
        <w:pict>
          <v:rect id="_x0000_s1027" style="position:absolute;left:0;text-align:left;margin-left:236.45pt;margin-top:12.4pt;width:103.6pt;height:.75pt;z-index:15729152;mso-position-horizontal-relative:page" fillcolor="black" stroked="f">
            <w10:wrap anchorx="page"/>
          </v:rect>
        </w:pict>
      </w:r>
      <w:r w:rsidR="00204511">
        <w:rPr>
          <w:sz w:val="24"/>
        </w:rPr>
        <w:t>Продолжительность матча: 2 тайма по 15 минут</w:t>
      </w:r>
    </w:p>
    <w:p w:rsidR="006665F7" w:rsidRDefault="00204511">
      <w:pPr>
        <w:pStyle w:val="a4"/>
        <w:numPr>
          <w:ilvl w:val="1"/>
          <w:numId w:val="5"/>
        </w:numPr>
        <w:tabs>
          <w:tab w:val="left" w:pos="1232"/>
        </w:tabs>
        <w:spacing w:line="247" w:lineRule="auto"/>
        <w:ind w:left="120" w:right="141" w:firstLine="675"/>
        <w:rPr>
          <w:sz w:val="24"/>
        </w:rPr>
      </w:pPr>
      <w:r>
        <w:rPr>
          <w:sz w:val="24"/>
        </w:rPr>
        <w:t>Матчи проводя</w:t>
      </w:r>
      <w:r w:rsidR="00733285">
        <w:rPr>
          <w:sz w:val="24"/>
        </w:rPr>
        <w:t>тся облегченным мячом 4 размера.</w:t>
      </w:r>
    </w:p>
    <w:p w:rsidR="006665F7" w:rsidRDefault="00204511">
      <w:pPr>
        <w:pStyle w:val="a4"/>
        <w:numPr>
          <w:ilvl w:val="1"/>
          <w:numId w:val="5"/>
        </w:numPr>
        <w:tabs>
          <w:tab w:val="left" w:pos="1202"/>
        </w:tabs>
        <w:spacing w:before="2"/>
        <w:ind w:left="1201"/>
        <w:rPr>
          <w:sz w:val="24"/>
        </w:rPr>
      </w:pPr>
      <w:r>
        <w:rPr>
          <w:sz w:val="24"/>
        </w:rPr>
        <w:t>Соревнования проводятся по упрощенным правилам игры в</w:t>
      </w:r>
      <w:r>
        <w:rPr>
          <w:spacing w:val="1"/>
          <w:sz w:val="24"/>
        </w:rPr>
        <w:t xml:space="preserve"> </w:t>
      </w:r>
      <w:r>
        <w:rPr>
          <w:sz w:val="24"/>
        </w:rPr>
        <w:t>мини-футбол:</w:t>
      </w:r>
    </w:p>
    <w:p w:rsidR="006665F7" w:rsidRDefault="00204511">
      <w:pPr>
        <w:pStyle w:val="a4"/>
        <w:numPr>
          <w:ilvl w:val="2"/>
          <w:numId w:val="5"/>
        </w:numPr>
        <w:tabs>
          <w:tab w:val="left" w:pos="1576"/>
          <w:tab w:val="left" w:pos="1577"/>
        </w:tabs>
        <w:rPr>
          <w:sz w:val="24"/>
        </w:rPr>
      </w:pPr>
      <w:r>
        <w:rPr>
          <w:sz w:val="24"/>
        </w:rPr>
        <w:t>аут вводят ногой с боковой линии</w:t>
      </w:r>
    </w:p>
    <w:p w:rsidR="006665F7" w:rsidRDefault="00204511">
      <w:pPr>
        <w:pStyle w:val="a4"/>
        <w:numPr>
          <w:ilvl w:val="2"/>
          <w:numId w:val="5"/>
        </w:numPr>
        <w:tabs>
          <w:tab w:val="left" w:pos="1576"/>
          <w:tab w:val="left" w:pos="1577"/>
        </w:tabs>
        <w:spacing w:before="53"/>
        <w:rPr>
          <w:sz w:val="24"/>
        </w:rPr>
      </w:pPr>
      <w:r>
        <w:rPr>
          <w:sz w:val="24"/>
        </w:rPr>
        <w:t>в начале игры и после забитого гола мяч разыгрывают с 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поля;</w:t>
      </w:r>
    </w:p>
    <w:p w:rsidR="006665F7" w:rsidRDefault="00204511">
      <w:pPr>
        <w:pStyle w:val="a4"/>
        <w:numPr>
          <w:ilvl w:val="2"/>
          <w:numId w:val="5"/>
        </w:numPr>
        <w:tabs>
          <w:tab w:val="left" w:pos="1576"/>
          <w:tab w:val="left" w:pos="1577"/>
        </w:tabs>
        <w:spacing w:before="53"/>
        <w:rPr>
          <w:sz w:val="24"/>
        </w:rPr>
      </w:pPr>
      <w:r>
        <w:rPr>
          <w:sz w:val="24"/>
        </w:rPr>
        <w:t>игра проходит с угловыми по стандартным правилам;</w:t>
      </w:r>
    </w:p>
    <w:p w:rsidR="006665F7" w:rsidRDefault="00204511">
      <w:pPr>
        <w:pStyle w:val="a4"/>
        <w:numPr>
          <w:ilvl w:val="2"/>
          <w:numId w:val="5"/>
        </w:numPr>
        <w:tabs>
          <w:tab w:val="left" w:pos="1576"/>
          <w:tab w:val="left" w:pos="1577"/>
        </w:tabs>
        <w:spacing w:before="53"/>
        <w:rPr>
          <w:sz w:val="24"/>
        </w:rPr>
      </w:pPr>
      <w:r>
        <w:rPr>
          <w:sz w:val="24"/>
        </w:rPr>
        <w:t>ввод мяча в игру от ворот производится рукой</w:t>
      </w:r>
    </w:p>
    <w:p w:rsidR="006665F7" w:rsidRDefault="00204511">
      <w:pPr>
        <w:pStyle w:val="a4"/>
        <w:numPr>
          <w:ilvl w:val="1"/>
          <w:numId w:val="5"/>
        </w:numPr>
        <w:tabs>
          <w:tab w:val="left" w:pos="1247"/>
        </w:tabs>
        <w:spacing w:before="55" w:line="288" w:lineRule="auto"/>
        <w:ind w:left="120" w:right="144" w:firstLine="675"/>
        <w:rPr>
          <w:sz w:val="24"/>
        </w:rPr>
      </w:pPr>
      <w:r>
        <w:rPr>
          <w:sz w:val="24"/>
        </w:rPr>
        <w:t xml:space="preserve">Формат проведения турнира определяется, исходя из количества команд и условия, </w:t>
      </w:r>
      <w:r>
        <w:rPr>
          <w:spacing w:val="-6"/>
          <w:sz w:val="24"/>
        </w:rPr>
        <w:t xml:space="preserve">что </w:t>
      </w:r>
      <w:r>
        <w:rPr>
          <w:sz w:val="24"/>
        </w:rPr>
        <w:t>к</w:t>
      </w:r>
      <w:r w:rsidR="00733285">
        <w:rPr>
          <w:sz w:val="24"/>
        </w:rPr>
        <w:t>аждая команда сыграет не менее 8</w:t>
      </w:r>
      <w:r>
        <w:rPr>
          <w:sz w:val="24"/>
        </w:rPr>
        <w:t xml:space="preserve"> матчей.</w:t>
      </w:r>
    </w:p>
    <w:p w:rsidR="006665F7" w:rsidRDefault="006665F7">
      <w:pPr>
        <w:pStyle w:val="a3"/>
        <w:rPr>
          <w:sz w:val="26"/>
        </w:rPr>
      </w:pPr>
    </w:p>
    <w:p w:rsidR="006665F7" w:rsidRDefault="006665F7">
      <w:pPr>
        <w:pStyle w:val="a3"/>
        <w:spacing w:before="5"/>
        <w:rPr>
          <w:sz w:val="23"/>
        </w:rPr>
      </w:pPr>
    </w:p>
    <w:p w:rsidR="006665F7" w:rsidRDefault="00204511">
      <w:pPr>
        <w:pStyle w:val="1"/>
        <w:numPr>
          <w:ilvl w:val="0"/>
          <w:numId w:val="8"/>
        </w:numPr>
        <w:tabs>
          <w:tab w:val="left" w:pos="2310"/>
        </w:tabs>
        <w:ind w:left="2309" w:hanging="388"/>
        <w:jc w:val="left"/>
      </w:pPr>
      <w:r>
        <w:t>Требования к участникам и условия их допуска, взнос за</w:t>
      </w:r>
      <w:r>
        <w:rPr>
          <w:spacing w:val="1"/>
        </w:rPr>
        <w:t xml:space="preserve"> </w:t>
      </w:r>
      <w:r>
        <w:t>участие</w:t>
      </w:r>
    </w:p>
    <w:p w:rsidR="006665F7" w:rsidRDefault="006665F7">
      <w:pPr>
        <w:pStyle w:val="a3"/>
        <w:spacing w:before="7"/>
        <w:rPr>
          <w:b/>
          <w:sz w:val="25"/>
        </w:rPr>
      </w:pPr>
    </w:p>
    <w:p w:rsidR="006665F7" w:rsidRDefault="00204511">
      <w:pPr>
        <w:pStyle w:val="a4"/>
        <w:numPr>
          <w:ilvl w:val="1"/>
          <w:numId w:val="4"/>
        </w:numPr>
        <w:tabs>
          <w:tab w:val="left" w:pos="1262"/>
        </w:tabs>
        <w:spacing w:before="0" w:line="247" w:lineRule="auto"/>
        <w:ind w:right="148" w:firstLine="705"/>
        <w:jc w:val="both"/>
        <w:rPr>
          <w:sz w:val="24"/>
        </w:rPr>
      </w:pPr>
      <w:r>
        <w:rPr>
          <w:sz w:val="24"/>
        </w:rPr>
        <w:t xml:space="preserve">К участию в соревнованиях допускаются дети соответствующего турниру года рождения, имеющие медицинский допуск, согласие на участие от родителей и страховку на участие </w:t>
      </w:r>
      <w:r>
        <w:rPr>
          <w:spacing w:val="-16"/>
          <w:sz w:val="24"/>
        </w:rPr>
        <w:t xml:space="preserve">в </w:t>
      </w:r>
      <w:r>
        <w:rPr>
          <w:sz w:val="24"/>
        </w:rPr>
        <w:t>спортивном мероприятии.</w:t>
      </w:r>
    </w:p>
    <w:p w:rsidR="006665F7" w:rsidRDefault="006665F7">
      <w:pPr>
        <w:spacing w:line="247" w:lineRule="auto"/>
        <w:jc w:val="both"/>
        <w:rPr>
          <w:sz w:val="24"/>
        </w:rPr>
        <w:sectPr w:rsidR="006665F7">
          <w:type w:val="continuous"/>
          <w:pgSz w:w="11920" w:h="16860"/>
          <w:pgMar w:top="700" w:right="600" w:bottom="280" w:left="620" w:header="720" w:footer="720" w:gutter="0"/>
          <w:cols w:space="720"/>
        </w:sectPr>
      </w:pPr>
    </w:p>
    <w:p w:rsidR="006665F7" w:rsidRDefault="006665F7">
      <w:pPr>
        <w:pStyle w:val="a3"/>
        <w:rPr>
          <w:sz w:val="20"/>
        </w:rPr>
      </w:pPr>
    </w:p>
    <w:p w:rsidR="006665F7" w:rsidRDefault="006665F7">
      <w:pPr>
        <w:pStyle w:val="a3"/>
        <w:spacing w:before="6"/>
        <w:rPr>
          <w:sz w:val="20"/>
        </w:rPr>
      </w:pPr>
    </w:p>
    <w:p w:rsidR="006665F7" w:rsidRDefault="00204511">
      <w:pPr>
        <w:pStyle w:val="a4"/>
        <w:numPr>
          <w:ilvl w:val="1"/>
          <w:numId w:val="4"/>
        </w:numPr>
        <w:tabs>
          <w:tab w:val="left" w:pos="1202"/>
        </w:tabs>
        <w:spacing w:before="90" w:line="247" w:lineRule="auto"/>
        <w:ind w:right="139" w:firstLine="660"/>
        <w:rPr>
          <w:sz w:val="24"/>
        </w:rPr>
      </w:pPr>
      <w:r>
        <w:rPr>
          <w:sz w:val="24"/>
        </w:rPr>
        <w:t xml:space="preserve">Представители команд не позднее </w:t>
      </w:r>
      <w:r w:rsidR="00733285">
        <w:rPr>
          <w:sz w:val="24"/>
          <w:u w:val="single"/>
        </w:rPr>
        <w:t>10 апреля</w:t>
      </w:r>
      <w:r>
        <w:rPr>
          <w:sz w:val="24"/>
        </w:rPr>
        <w:t xml:space="preserve"> обязаны предоставить: заявку на турнир с указанием даты рождения ребенка и визой медицинского работника; письменное согласие родителей на участие ребёнка в турнире; письменное согласие на размещение фотографий с </w:t>
      </w:r>
      <w:r>
        <w:rPr>
          <w:spacing w:val="-3"/>
          <w:sz w:val="24"/>
        </w:rPr>
        <w:t xml:space="preserve">турнира </w:t>
      </w:r>
      <w:r>
        <w:rPr>
          <w:sz w:val="24"/>
        </w:rPr>
        <w:t xml:space="preserve">в сети интернет. Пример заявки на турнир указан в Приложении 1. Пример согласий указан </w:t>
      </w:r>
      <w:r>
        <w:rPr>
          <w:spacing w:val="-13"/>
          <w:sz w:val="24"/>
        </w:rPr>
        <w:t xml:space="preserve">в </w:t>
      </w:r>
      <w:r>
        <w:rPr>
          <w:sz w:val="24"/>
        </w:rPr>
        <w:t xml:space="preserve">Приложении </w:t>
      </w:r>
      <w:r w:rsidR="006256B7">
        <w:rPr>
          <w:sz w:val="24"/>
        </w:rPr>
        <w:t xml:space="preserve">на почту </w:t>
      </w:r>
      <w:hyperlink r:id="rId8" w:history="1">
        <w:r w:rsidR="006256B7" w:rsidRPr="00E3373B">
          <w:rPr>
            <w:rStyle w:val="ab"/>
            <w:sz w:val="24"/>
            <w:lang w:val="en-US"/>
          </w:rPr>
          <w:t>d</w:t>
        </w:r>
        <w:r w:rsidR="006256B7" w:rsidRPr="006256B7">
          <w:rPr>
            <w:rStyle w:val="ab"/>
            <w:sz w:val="24"/>
          </w:rPr>
          <w:t>.</w:t>
        </w:r>
        <w:r w:rsidR="006256B7" w:rsidRPr="00E3373B">
          <w:rPr>
            <w:rStyle w:val="ab"/>
            <w:sz w:val="24"/>
            <w:lang w:val="en-US"/>
          </w:rPr>
          <w:t>gizatullin</w:t>
        </w:r>
        <w:r w:rsidR="006256B7" w:rsidRPr="006256B7">
          <w:rPr>
            <w:rStyle w:val="ab"/>
            <w:sz w:val="24"/>
          </w:rPr>
          <w:t>@</w:t>
        </w:r>
        <w:r w:rsidR="006256B7" w:rsidRPr="00E3373B">
          <w:rPr>
            <w:rStyle w:val="ab"/>
            <w:sz w:val="24"/>
            <w:lang w:val="en-US"/>
          </w:rPr>
          <w:t>fsspartak</w:t>
        </w:r>
        <w:r w:rsidR="006256B7" w:rsidRPr="006256B7">
          <w:rPr>
            <w:rStyle w:val="ab"/>
            <w:sz w:val="24"/>
          </w:rPr>
          <w:t>.</w:t>
        </w:r>
        <w:r w:rsidR="006256B7" w:rsidRPr="00E3373B">
          <w:rPr>
            <w:rStyle w:val="ab"/>
            <w:sz w:val="24"/>
            <w:lang w:val="en-US"/>
          </w:rPr>
          <w:t>com</w:t>
        </w:r>
      </w:hyperlink>
    </w:p>
    <w:p w:rsidR="006665F7" w:rsidRDefault="00204511">
      <w:pPr>
        <w:pStyle w:val="a4"/>
        <w:numPr>
          <w:ilvl w:val="1"/>
          <w:numId w:val="4"/>
        </w:numPr>
        <w:tabs>
          <w:tab w:val="left" w:pos="1352"/>
        </w:tabs>
        <w:spacing w:before="5" w:line="247" w:lineRule="auto"/>
        <w:ind w:right="148" w:firstLine="705"/>
        <w:rPr>
          <w:sz w:val="24"/>
        </w:rPr>
      </w:pPr>
      <w:r>
        <w:rPr>
          <w:sz w:val="24"/>
        </w:rPr>
        <w:t xml:space="preserve">Представитель команды обязан оплатить организационный взнос Организатору </w:t>
      </w:r>
      <w:r>
        <w:rPr>
          <w:spacing w:val="-8"/>
          <w:sz w:val="24"/>
        </w:rPr>
        <w:t xml:space="preserve">не </w:t>
      </w:r>
      <w:r>
        <w:rPr>
          <w:sz w:val="24"/>
        </w:rPr>
        <w:t xml:space="preserve">позднее </w:t>
      </w:r>
      <w:r w:rsidR="00733285">
        <w:rPr>
          <w:sz w:val="24"/>
          <w:u w:val="single"/>
        </w:rPr>
        <w:t>24 апреля</w:t>
      </w:r>
      <w:r>
        <w:rPr>
          <w:sz w:val="24"/>
          <w:u w:val="single"/>
        </w:rPr>
        <w:t>.</w:t>
      </w:r>
      <w:r>
        <w:rPr>
          <w:sz w:val="24"/>
        </w:rPr>
        <w:t xml:space="preserve"> Сумма взноса равна </w:t>
      </w:r>
      <w:r w:rsidR="00733285">
        <w:rPr>
          <w:sz w:val="24"/>
          <w:u w:val="single"/>
        </w:rPr>
        <w:t xml:space="preserve">8000 рублей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команды.</w:t>
      </w:r>
    </w:p>
    <w:p w:rsidR="006665F7" w:rsidRDefault="00204511">
      <w:pPr>
        <w:pStyle w:val="a4"/>
        <w:numPr>
          <w:ilvl w:val="1"/>
          <w:numId w:val="4"/>
        </w:numPr>
        <w:tabs>
          <w:tab w:val="left" w:pos="1277"/>
        </w:tabs>
        <w:spacing w:before="2" w:line="247" w:lineRule="auto"/>
        <w:ind w:right="145" w:firstLine="705"/>
        <w:rPr>
          <w:sz w:val="24"/>
        </w:rPr>
      </w:pPr>
      <w:r>
        <w:rPr>
          <w:sz w:val="24"/>
        </w:rPr>
        <w:t>Каждая команда должна иметь комплект и</w:t>
      </w:r>
      <w:r w:rsidR="002076CD">
        <w:rPr>
          <w:sz w:val="24"/>
        </w:rPr>
        <w:t>гровой формы, футбольную обувь</w:t>
      </w:r>
      <w:r>
        <w:rPr>
          <w:sz w:val="24"/>
        </w:rPr>
        <w:t>.</w:t>
      </w:r>
    </w:p>
    <w:p w:rsidR="006665F7" w:rsidRDefault="00204511">
      <w:pPr>
        <w:pStyle w:val="a4"/>
        <w:numPr>
          <w:ilvl w:val="1"/>
          <w:numId w:val="4"/>
        </w:numPr>
        <w:tabs>
          <w:tab w:val="left" w:pos="1247"/>
        </w:tabs>
        <w:spacing w:before="2"/>
        <w:ind w:left="1246" w:hanging="421"/>
        <w:rPr>
          <w:sz w:val="24"/>
        </w:rPr>
      </w:pPr>
      <w:r>
        <w:rPr>
          <w:sz w:val="24"/>
        </w:rPr>
        <w:t>Каждый участник может играть и быть заявленным только за одну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команду.</w:t>
      </w:r>
    </w:p>
    <w:p w:rsidR="006665F7" w:rsidRDefault="00204511">
      <w:pPr>
        <w:pStyle w:val="a4"/>
        <w:numPr>
          <w:ilvl w:val="1"/>
          <w:numId w:val="4"/>
        </w:numPr>
        <w:tabs>
          <w:tab w:val="left" w:pos="1262"/>
        </w:tabs>
        <w:ind w:left="1261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6"/>
          <w:sz w:val="24"/>
        </w:rPr>
        <w:t xml:space="preserve"> </w:t>
      </w:r>
      <w:r>
        <w:rPr>
          <w:sz w:val="24"/>
        </w:rPr>
        <w:t>невыполнения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этих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5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16"/>
          <w:sz w:val="24"/>
        </w:rPr>
        <w:t xml:space="preserve"> </w:t>
      </w:r>
      <w:r>
        <w:rPr>
          <w:sz w:val="24"/>
        </w:rPr>
        <w:t>до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6"/>
          <w:sz w:val="24"/>
        </w:rPr>
        <w:t xml:space="preserve"> </w:t>
      </w:r>
      <w:r>
        <w:rPr>
          <w:sz w:val="24"/>
        </w:rPr>
        <w:t>допущена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</w:p>
    <w:p w:rsidR="006665F7" w:rsidRDefault="00204511">
      <w:pPr>
        <w:pStyle w:val="a3"/>
        <w:spacing w:before="10"/>
        <w:ind w:left="120"/>
      </w:pPr>
      <w:r>
        <w:t>будет.</w:t>
      </w:r>
    </w:p>
    <w:p w:rsidR="006665F7" w:rsidRDefault="006665F7">
      <w:pPr>
        <w:pStyle w:val="a3"/>
        <w:spacing w:before="7"/>
        <w:rPr>
          <w:sz w:val="25"/>
        </w:rPr>
      </w:pPr>
    </w:p>
    <w:p w:rsidR="006665F7" w:rsidRDefault="00204511">
      <w:pPr>
        <w:pStyle w:val="1"/>
        <w:numPr>
          <w:ilvl w:val="0"/>
          <w:numId w:val="8"/>
        </w:numPr>
        <w:tabs>
          <w:tab w:val="left" w:pos="3477"/>
        </w:tabs>
        <w:ind w:left="3476" w:hanging="294"/>
        <w:jc w:val="left"/>
      </w:pPr>
      <w:r>
        <w:t>Условия подведения итогов и награждение</w:t>
      </w:r>
    </w:p>
    <w:p w:rsidR="006665F7" w:rsidRDefault="00204511">
      <w:pPr>
        <w:pStyle w:val="a4"/>
        <w:numPr>
          <w:ilvl w:val="1"/>
          <w:numId w:val="3"/>
        </w:numPr>
        <w:tabs>
          <w:tab w:val="left" w:pos="1262"/>
        </w:tabs>
        <w:spacing w:line="247" w:lineRule="auto"/>
        <w:ind w:right="152" w:firstLine="705"/>
        <w:rPr>
          <w:sz w:val="24"/>
        </w:rPr>
      </w:pPr>
      <w:r>
        <w:rPr>
          <w:sz w:val="24"/>
        </w:rPr>
        <w:t>Места команд при формате проведения вкруг определяются по наибольшему количеству набранных очков:</w:t>
      </w:r>
    </w:p>
    <w:p w:rsidR="006665F7" w:rsidRDefault="00204511">
      <w:pPr>
        <w:pStyle w:val="a4"/>
        <w:numPr>
          <w:ilvl w:val="0"/>
          <w:numId w:val="2"/>
        </w:numPr>
        <w:tabs>
          <w:tab w:val="left" w:pos="1007"/>
        </w:tabs>
        <w:spacing w:before="2"/>
        <w:rPr>
          <w:sz w:val="24"/>
        </w:rPr>
      </w:pPr>
      <w:r>
        <w:rPr>
          <w:sz w:val="24"/>
        </w:rPr>
        <w:t>за победу - 3</w:t>
      </w:r>
      <w:r>
        <w:rPr>
          <w:spacing w:val="1"/>
          <w:sz w:val="24"/>
        </w:rPr>
        <w:t xml:space="preserve"> </w:t>
      </w:r>
      <w:r>
        <w:rPr>
          <w:sz w:val="24"/>
        </w:rPr>
        <w:t>очка,</w:t>
      </w:r>
    </w:p>
    <w:p w:rsidR="006665F7" w:rsidRDefault="00204511">
      <w:pPr>
        <w:pStyle w:val="a4"/>
        <w:numPr>
          <w:ilvl w:val="0"/>
          <w:numId w:val="2"/>
        </w:numPr>
        <w:tabs>
          <w:tab w:val="left" w:pos="1007"/>
        </w:tabs>
        <w:rPr>
          <w:sz w:val="24"/>
        </w:rPr>
      </w:pPr>
      <w:r>
        <w:rPr>
          <w:sz w:val="24"/>
        </w:rPr>
        <w:t>за ничью - 1</w:t>
      </w:r>
      <w:r>
        <w:rPr>
          <w:spacing w:val="1"/>
          <w:sz w:val="24"/>
        </w:rPr>
        <w:t xml:space="preserve"> </w:t>
      </w:r>
      <w:r>
        <w:rPr>
          <w:sz w:val="24"/>
        </w:rPr>
        <w:t>очко,</w:t>
      </w:r>
    </w:p>
    <w:p w:rsidR="006665F7" w:rsidRDefault="00204511">
      <w:pPr>
        <w:pStyle w:val="a4"/>
        <w:numPr>
          <w:ilvl w:val="0"/>
          <w:numId w:val="2"/>
        </w:numPr>
        <w:tabs>
          <w:tab w:val="left" w:pos="1007"/>
        </w:tabs>
        <w:rPr>
          <w:sz w:val="24"/>
        </w:rPr>
      </w:pPr>
      <w:r>
        <w:rPr>
          <w:sz w:val="24"/>
        </w:rPr>
        <w:t>за поражение - 0 очков.</w:t>
      </w:r>
    </w:p>
    <w:p w:rsidR="006665F7" w:rsidRDefault="00204511">
      <w:pPr>
        <w:pStyle w:val="a3"/>
        <w:spacing w:before="10"/>
        <w:ind w:left="120"/>
      </w:pPr>
      <w:r>
        <w:t>В случае равенства очков у двух и более команд преимущество получает команда, имеющая:</w:t>
      </w:r>
    </w:p>
    <w:p w:rsidR="006665F7" w:rsidRDefault="00204511">
      <w:pPr>
        <w:pStyle w:val="a4"/>
        <w:numPr>
          <w:ilvl w:val="0"/>
          <w:numId w:val="1"/>
        </w:numPr>
        <w:tabs>
          <w:tab w:val="left" w:pos="967"/>
        </w:tabs>
        <w:rPr>
          <w:sz w:val="24"/>
        </w:rPr>
      </w:pPr>
      <w:r>
        <w:rPr>
          <w:sz w:val="24"/>
        </w:rPr>
        <w:t>наибольшее количество побед во всех играх;</w:t>
      </w:r>
    </w:p>
    <w:p w:rsidR="006665F7" w:rsidRDefault="00204511">
      <w:pPr>
        <w:pStyle w:val="a3"/>
        <w:spacing w:before="9" w:line="247" w:lineRule="auto"/>
        <w:ind w:left="120" w:right="188" w:firstLine="705"/>
      </w:pPr>
      <w:r>
        <w:t>-лучший результат в играх между собой (количество очков, количество побед, разность забитых и пропущенных мячей);</w:t>
      </w:r>
    </w:p>
    <w:p w:rsidR="006665F7" w:rsidRDefault="00204511">
      <w:pPr>
        <w:pStyle w:val="a4"/>
        <w:numPr>
          <w:ilvl w:val="0"/>
          <w:numId w:val="1"/>
        </w:numPr>
        <w:tabs>
          <w:tab w:val="left" w:pos="967"/>
        </w:tabs>
        <w:spacing w:before="2"/>
        <w:rPr>
          <w:sz w:val="24"/>
        </w:rPr>
      </w:pPr>
      <w:r>
        <w:rPr>
          <w:sz w:val="24"/>
        </w:rPr>
        <w:t>лучшую разность забитых и пропущенных мячей во всех играх;</w:t>
      </w:r>
    </w:p>
    <w:p w:rsidR="006665F7" w:rsidRDefault="00204511">
      <w:pPr>
        <w:pStyle w:val="a4"/>
        <w:numPr>
          <w:ilvl w:val="0"/>
          <w:numId w:val="1"/>
        </w:numPr>
        <w:tabs>
          <w:tab w:val="left" w:pos="967"/>
        </w:tabs>
        <w:spacing w:before="10"/>
        <w:rPr>
          <w:sz w:val="24"/>
        </w:rPr>
      </w:pPr>
      <w:r>
        <w:rPr>
          <w:sz w:val="24"/>
        </w:rPr>
        <w:t>наибольшее количество забитых мячей во всех играх.</w:t>
      </w:r>
    </w:p>
    <w:p w:rsidR="006665F7" w:rsidRDefault="00204511">
      <w:pPr>
        <w:pStyle w:val="a4"/>
        <w:numPr>
          <w:ilvl w:val="1"/>
          <w:numId w:val="3"/>
        </w:numPr>
        <w:tabs>
          <w:tab w:val="left" w:pos="1322"/>
        </w:tabs>
        <w:spacing w:line="247" w:lineRule="auto"/>
        <w:ind w:right="145" w:firstLine="705"/>
        <w:jc w:val="both"/>
        <w:rPr>
          <w:sz w:val="24"/>
        </w:rPr>
      </w:pPr>
      <w:r>
        <w:rPr>
          <w:sz w:val="24"/>
        </w:rPr>
        <w:t>Победитель при ничьей в основное время в матчах на вылет определяется в серии пенальти: по 3 удара каждой командой или до первого промаха, если за 3 удара выявить победителя не удалось.</w:t>
      </w:r>
    </w:p>
    <w:p w:rsidR="006665F7" w:rsidRDefault="00204511">
      <w:pPr>
        <w:pStyle w:val="a4"/>
        <w:numPr>
          <w:ilvl w:val="1"/>
          <w:numId w:val="3"/>
        </w:numPr>
        <w:tabs>
          <w:tab w:val="left" w:pos="1322"/>
        </w:tabs>
        <w:spacing w:before="3" w:line="247" w:lineRule="auto"/>
        <w:ind w:right="149" w:firstLine="705"/>
        <w:jc w:val="both"/>
        <w:rPr>
          <w:sz w:val="24"/>
        </w:rPr>
      </w:pPr>
      <w:r>
        <w:rPr>
          <w:sz w:val="24"/>
        </w:rPr>
        <w:t>По итогам с</w:t>
      </w:r>
      <w:r w:rsidR="00733285">
        <w:rPr>
          <w:sz w:val="24"/>
        </w:rPr>
        <w:t>оревнований команда, занявшая призовое</w:t>
      </w:r>
      <w:r>
        <w:rPr>
          <w:sz w:val="24"/>
        </w:rPr>
        <w:t xml:space="preserve"> место в турнире, </w:t>
      </w:r>
      <w:r>
        <w:rPr>
          <w:spacing w:val="-2"/>
          <w:sz w:val="24"/>
        </w:rPr>
        <w:t xml:space="preserve">награждается </w:t>
      </w:r>
      <w:r>
        <w:rPr>
          <w:sz w:val="24"/>
        </w:rPr>
        <w:t>кубком. Каждый игрок награждается грамотой, а игроки команды</w:t>
      </w:r>
      <w:r w:rsidR="00733285">
        <w:rPr>
          <w:sz w:val="24"/>
        </w:rPr>
        <w:t xml:space="preserve">-призёра - </w:t>
      </w:r>
      <w:r>
        <w:rPr>
          <w:sz w:val="24"/>
        </w:rPr>
        <w:t>грамотой и</w:t>
      </w:r>
      <w:r>
        <w:rPr>
          <w:spacing w:val="4"/>
          <w:sz w:val="24"/>
        </w:rPr>
        <w:t xml:space="preserve"> </w:t>
      </w:r>
      <w:r>
        <w:rPr>
          <w:sz w:val="24"/>
        </w:rPr>
        <w:t>медалью.</w:t>
      </w:r>
    </w:p>
    <w:p w:rsidR="006665F7" w:rsidRDefault="006665F7">
      <w:pPr>
        <w:spacing w:line="247" w:lineRule="auto"/>
        <w:jc w:val="both"/>
        <w:rPr>
          <w:sz w:val="24"/>
        </w:rPr>
      </w:pPr>
    </w:p>
    <w:p w:rsidR="00733285" w:rsidRDefault="00733285" w:rsidP="00733285">
      <w:pPr>
        <w:spacing w:line="247" w:lineRule="auto"/>
        <w:jc w:val="center"/>
        <w:rPr>
          <w:b/>
          <w:sz w:val="24"/>
        </w:rPr>
      </w:pPr>
      <w:r>
        <w:rPr>
          <w:b/>
          <w:sz w:val="24"/>
          <w:lang w:val="en-US"/>
        </w:rPr>
        <w:t>VI</w:t>
      </w:r>
      <w:r>
        <w:rPr>
          <w:b/>
          <w:sz w:val="24"/>
        </w:rPr>
        <w:t>.</w:t>
      </w:r>
      <w:r w:rsidRPr="00733285">
        <w:rPr>
          <w:b/>
          <w:sz w:val="24"/>
        </w:rPr>
        <w:t xml:space="preserve"> </w:t>
      </w:r>
      <w:r>
        <w:rPr>
          <w:b/>
          <w:sz w:val="24"/>
        </w:rPr>
        <w:t>Безопсаность участников, ответсвенность руководителей клубов, команд, футболистов.</w:t>
      </w:r>
    </w:p>
    <w:p w:rsidR="00733285" w:rsidRDefault="00733285" w:rsidP="00733285">
      <w:pPr>
        <w:spacing w:line="247" w:lineRule="auto"/>
        <w:jc w:val="center"/>
        <w:rPr>
          <w:b/>
          <w:sz w:val="24"/>
        </w:rPr>
      </w:pPr>
    </w:p>
    <w:p w:rsidR="00733285" w:rsidRDefault="00733285" w:rsidP="00733285">
      <w:pPr>
        <w:spacing w:line="247" w:lineRule="auto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6.1 Руководители команд несут полную ответственность за жизнь игроков, за поведение футболистов своих команд во время пребывания на соревнования.</w:t>
      </w:r>
    </w:p>
    <w:p w:rsidR="00E01ACF" w:rsidRDefault="00733285" w:rsidP="00733285">
      <w:pPr>
        <w:spacing w:line="247" w:lineRule="auto"/>
        <w:rPr>
          <w:sz w:val="24"/>
        </w:rPr>
      </w:pPr>
      <w:r>
        <w:rPr>
          <w:sz w:val="24"/>
        </w:rPr>
        <w:tab/>
        <w:t xml:space="preserve">6.2 Стационарная </w:t>
      </w:r>
      <w:r w:rsidR="00E01ACF">
        <w:rPr>
          <w:sz w:val="24"/>
        </w:rPr>
        <w:t>медицинская помощь оказывается медицинскими учреждениями г. Салавата на основании полисов обязательного медицинского страхования, руководители команд в обязательном порядке необходимо иметь при себе оригиналы плисов на каждого участника команды;</w:t>
      </w:r>
    </w:p>
    <w:p w:rsidR="00E01ACF" w:rsidRDefault="00E01ACF" w:rsidP="00733285">
      <w:pPr>
        <w:spacing w:line="247" w:lineRule="auto"/>
        <w:rPr>
          <w:sz w:val="24"/>
        </w:rPr>
      </w:pPr>
      <w:r>
        <w:rPr>
          <w:sz w:val="24"/>
        </w:rPr>
        <w:tab/>
        <w:t xml:space="preserve">6.3 Руководители команд несут полную материальную ответственность </w:t>
      </w:r>
      <w:proofErr w:type="spellStart"/>
      <w:r w:rsidR="00565CE3">
        <w:rPr>
          <w:sz w:val="24"/>
        </w:rPr>
        <w:t>эза</w:t>
      </w:r>
      <w:proofErr w:type="spellEnd"/>
      <w:r w:rsidR="00565CE3">
        <w:rPr>
          <w:sz w:val="24"/>
        </w:rPr>
        <w:t xml:space="preserve"> ущерб,</w:t>
      </w:r>
      <w:r>
        <w:rPr>
          <w:sz w:val="24"/>
        </w:rPr>
        <w:t xml:space="preserve"> причинённый игроками в местах проживания и проведения.</w:t>
      </w:r>
    </w:p>
    <w:p w:rsidR="00E01ACF" w:rsidRDefault="00E01ACF" w:rsidP="00E01ACF">
      <w:pPr>
        <w:spacing w:line="247" w:lineRule="auto"/>
        <w:jc w:val="center"/>
        <w:rPr>
          <w:b/>
          <w:sz w:val="24"/>
        </w:rPr>
      </w:pPr>
      <w:r>
        <w:rPr>
          <w:b/>
          <w:sz w:val="24"/>
          <w:lang w:val="en-US"/>
        </w:rPr>
        <w:t>VII</w:t>
      </w:r>
      <w:r w:rsidRPr="00E01ACF">
        <w:rPr>
          <w:b/>
          <w:sz w:val="24"/>
        </w:rPr>
        <w:t xml:space="preserve">. </w:t>
      </w:r>
      <w:r>
        <w:rPr>
          <w:b/>
          <w:sz w:val="24"/>
        </w:rPr>
        <w:t>Контактные данные организаторов</w:t>
      </w:r>
    </w:p>
    <w:p w:rsidR="00E01ACF" w:rsidRDefault="00E01ACF" w:rsidP="00E01ACF">
      <w:pPr>
        <w:spacing w:line="247" w:lineRule="auto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Гизатуллин</w:t>
      </w:r>
      <w:proofErr w:type="spellEnd"/>
      <w:r>
        <w:rPr>
          <w:sz w:val="24"/>
        </w:rPr>
        <w:t xml:space="preserve"> Даниэль Альбертович 89196000668</w:t>
      </w:r>
    </w:p>
    <w:p w:rsidR="00565CE3" w:rsidRDefault="00E01ACF" w:rsidP="00E01ACF">
      <w:pPr>
        <w:spacing w:line="247" w:lineRule="auto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Салимзянов</w:t>
      </w:r>
      <w:proofErr w:type="spellEnd"/>
      <w:r>
        <w:rPr>
          <w:sz w:val="24"/>
        </w:rPr>
        <w:t xml:space="preserve"> Даниил </w:t>
      </w:r>
      <w:proofErr w:type="spellStart"/>
      <w:r>
        <w:rPr>
          <w:sz w:val="24"/>
        </w:rPr>
        <w:t>Дамирович</w:t>
      </w:r>
      <w:proofErr w:type="spellEnd"/>
      <w:r>
        <w:rPr>
          <w:sz w:val="24"/>
        </w:rPr>
        <w:t xml:space="preserve"> 89625289529</w:t>
      </w:r>
    </w:p>
    <w:p w:rsidR="006665F7" w:rsidRDefault="00565CE3" w:rsidP="00565CE3">
      <w:pPr>
        <w:spacing w:line="247" w:lineRule="auto"/>
        <w:rPr>
          <w:sz w:val="20"/>
        </w:rPr>
      </w:pPr>
      <w:r>
        <w:rPr>
          <w:sz w:val="24"/>
        </w:rPr>
        <w:tab/>
        <w:t>СК «Олимпиец» администратор (проживание, питание) 89174480021</w:t>
      </w:r>
      <w:r w:rsidR="001A2BBF">
        <w:rPr>
          <w:sz w:val="24"/>
        </w:rPr>
        <w:t>0</w:t>
      </w:r>
      <w:bookmarkStart w:id="0" w:name="_GoBack"/>
      <w:bookmarkEnd w:id="0"/>
    </w:p>
    <w:p w:rsidR="006665F7" w:rsidRDefault="006665F7">
      <w:pPr>
        <w:pStyle w:val="a3"/>
        <w:rPr>
          <w:sz w:val="20"/>
        </w:rPr>
      </w:pPr>
    </w:p>
    <w:p w:rsidR="006665F7" w:rsidRDefault="006665F7">
      <w:pPr>
        <w:pStyle w:val="a3"/>
        <w:rPr>
          <w:sz w:val="20"/>
        </w:rPr>
      </w:pPr>
    </w:p>
    <w:p w:rsidR="006665F7" w:rsidRDefault="006665F7">
      <w:pPr>
        <w:pStyle w:val="a3"/>
        <w:rPr>
          <w:sz w:val="20"/>
        </w:rPr>
      </w:pPr>
    </w:p>
    <w:p w:rsidR="006665F7" w:rsidRDefault="006665F7">
      <w:pPr>
        <w:pStyle w:val="a3"/>
        <w:rPr>
          <w:sz w:val="20"/>
        </w:rPr>
      </w:pPr>
    </w:p>
    <w:p w:rsidR="006665F7" w:rsidRDefault="006665F7">
      <w:pPr>
        <w:pStyle w:val="a3"/>
        <w:spacing w:before="9"/>
        <w:rPr>
          <w:sz w:val="22"/>
        </w:rPr>
      </w:pPr>
    </w:p>
    <w:p w:rsidR="006665F7" w:rsidRDefault="00204511">
      <w:pPr>
        <w:pStyle w:val="a3"/>
        <w:ind w:right="151"/>
        <w:jc w:val="right"/>
      </w:pPr>
      <w:r>
        <w:lastRenderedPageBreak/>
        <w:t>Приложение 1</w:t>
      </w:r>
    </w:p>
    <w:p w:rsidR="006665F7" w:rsidRDefault="006665F7">
      <w:pPr>
        <w:pStyle w:val="a3"/>
        <w:spacing w:before="10"/>
        <w:rPr>
          <w:sz w:val="25"/>
        </w:rPr>
      </w:pPr>
    </w:p>
    <w:p w:rsidR="006665F7" w:rsidRDefault="00204511">
      <w:pPr>
        <w:spacing w:before="91"/>
        <w:ind w:left="466" w:right="1909"/>
        <w:jc w:val="center"/>
        <w:rPr>
          <w:b/>
        </w:rPr>
      </w:pPr>
      <w:r>
        <w:rPr>
          <w:b/>
        </w:rPr>
        <w:t>ЗАЯВОЧНЫЙ ЛИСТ</w:t>
      </w:r>
    </w:p>
    <w:p w:rsidR="006665F7" w:rsidRDefault="002076CD">
      <w:pPr>
        <w:spacing w:before="17"/>
        <w:ind w:left="460" w:right="1909"/>
        <w:jc w:val="center"/>
        <w:rPr>
          <w:b/>
        </w:rPr>
      </w:pPr>
      <w:r>
        <w:rPr>
          <w:b/>
        </w:rPr>
        <w:t>на участие в турнире</w:t>
      </w:r>
    </w:p>
    <w:p w:rsidR="006665F7" w:rsidRDefault="006665F7">
      <w:pPr>
        <w:pStyle w:val="a3"/>
        <w:rPr>
          <w:b/>
          <w:sz w:val="20"/>
        </w:rPr>
      </w:pPr>
    </w:p>
    <w:p w:rsidR="006665F7" w:rsidRDefault="006665F7">
      <w:pPr>
        <w:pStyle w:val="a3"/>
        <w:rPr>
          <w:b/>
          <w:sz w:val="20"/>
        </w:rPr>
      </w:pPr>
    </w:p>
    <w:p w:rsidR="006665F7" w:rsidRDefault="006665F7">
      <w:pPr>
        <w:pStyle w:val="a3"/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1"/>
        <w:gridCol w:w="6095"/>
        <w:gridCol w:w="1756"/>
        <w:gridCol w:w="1756"/>
      </w:tblGrid>
      <w:tr w:rsidR="006665F7">
        <w:trPr>
          <w:trHeight w:val="1916"/>
        </w:trPr>
        <w:tc>
          <w:tcPr>
            <w:tcW w:w="841" w:type="dxa"/>
          </w:tcPr>
          <w:p w:rsidR="006665F7" w:rsidRDefault="00204511">
            <w:pPr>
              <w:pStyle w:val="TableParagraph"/>
              <w:spacing w:before="92"/>
              <w:ind w:right="8"/>
              <w:jc w:val="center"/>
            </w:pPr>
            <w:r>
              <w:t>№</w:t>
            </w:r>
          </w:p>
        </w:tc>
        <w:tc>
          <w:tcPr>
            <w:tcW w:w="6095" w:type="dxa"/>
          </w:tcPr>
          <w:p w:rsidR="006665F7" w:rsidRDefault="00204511">
            <w:pPr>
              <w:pStyle w:val="TableParagraph"/>
              <w:spacing w:before="87"/>
              <w:ind w:left="2686" w:right="2629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756" w:type="dxa"/>
          </w:tcPr>
          <w:p w:rsidR="006665F7" w:rsidRDefault="00204511">
            <w:pPr>
              <w:pStyle w:val="TableParagraph"/>
              <w:spacing w:before="104" w:line="223" w:lineRule="auto"/>
              <w:ind w:left="114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 рожден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756" w:type="dxa"/>
          </w:tcPr>
          <w:p w:rsidR="006665F7" w:rsidRDefault="00204511">
            <w:pPr>
              <w:pStyle w:val="TableParagraph"/>
              <w:spacing w:before="104" w:line="223" w:lineRule="auto"/>
              <w:ind w:left="115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нский</w:t>
            </w:r>
            <w:proofErr w:type="spellEnd"/>
            <w:r>
              <w:rPr>
                <w:sz w:val="24"/>
              </w:rPr>
              <w:t xml:space="preserve"> допуск</w:t>
            </w:r>
            <w:r>
              <w:rPr>
                <w:rFonts w:ascii="Calibri" w:hAnsi="Calibri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завере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нный</w:t>
            </w:r>
            <w:proofErr w:type="spellEnd"/>
            <w:r>
              <w:rPr>
                <w:sz w:val="24"/>
              </w:rPr>
              <w:t xml:space="preserve"> врачом</w:t>
            </w:r>
          </w:p>
        </w:tc>
      </w:tr>
      <w:tr w:rsidR="006665F7">
        <w:trPr>
          <w:trHeight w:val="715"/>
        </w:trPr>
        <w:tc>
          <w:tcPr>
            <w:tcW w:w="841" w:type="dxa"/>
          </w:tcPr>
          <w:p w:rsidR="006665F7" w:rsidRDefault="00204511">
            <w:pPr>
              <w:pStyle w:val="TableParagraph"/>
              <w:spacing w:before="103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095" w:type="dxa"/>
          </w:tcPr>
          <w:p w:rsidR="006665F7" w:rsidRDefault="006665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</w:tcPr>
          <w:p w:rsidR="006665F7" w:rsidRDefault="006665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</w:tcPr>
          <w:p w:rsidR="006665F7" w:rsidRDefault="006665F7">
            <w:pPr>
              <w:pStyle w:val="TableParagraph"/>
              <w:rPr>
                <w:rFonts w:ascii="Times New Roman"/>
              </w:rPr>
            </w:pPr>
          </w:p>
        </w:tc>
      </w:tr>
      <w:tr w:rsidR="006665F7">
        <w:trPr>
          <w:trHeight w:val="670"/>
        </w:trPr>
        <w:tc>
          <w:tcPr>
            <w:tcW w:w="841" w:type="dxa"/>
          </w:tcPr>
          <w:p w:rsidR="006665F7" w:rsidRDefault="00204511">
            <w:pPr>
              <w:pStyle w:val="TableParagraph"/>
              <w:spacing w:before="103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095" w:type="dxa"/>
          </w:tcPr>
          <w:p w:rsidR="006665F7" w:rsidRDefault="006665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</w:tcPr>
          <w:p w:rsidR="006665F7" w:rsidRDefault="006665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</w:tcPr>
          <w:p w:rsidR="006665F7" w:rsidRDefault="006665F7">
            <w:pPr>
              <w:pStyle w:val="TableParagraph"/>
              <w:rPr>
                <w:rFonts w:ascii="Times New Roman"/>
              </w:rPr>
            </w:pPr>
          </w:p>
        </w:tc>
      </w:tr>
      <w:tr w:rsidR="006665F7">
        <w:trPr>
          <w:trHeight w:val="640"/>
        </w:trPr>
        <w:tc>
          <w:tcPr>
            <w:tcW w:w="841" w:type="dxa"/>
          </w:tcPr>
          <w:p w:rsidR="006665F7" w:rsidRDefault="00204511">
            <w:pPr>
              <w:pStyle w:val="TableParagraph"/>
              <w:spacing w:before="103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095" w:type="dxa"/>
          </w:tcPr>
          <w:p w:rsidR="006665F7" w:rsidRDefault="006665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</w:tcPr>
          <w:p w:rsidR="006665F7" w:rsidRDefault="006665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</w:tcPr>
          <w:p w:rsidR="006665F7" w:rsidRDefault="006665F7">
            <w:pPr>
              <w:pStyle w:val="TableParagraph"/>
              <w:rPr>
                <w:rFonts w:ascii="Times New Roman"/>
              </w:rPr>
            </w:pPr>
          </w:p>
        </w:tc>
      </w:tr>
      <w:tr w:rsidR="006665F7">
        <w:trPr>
          <w:trHeight w:val="775"/>
        </w:trPr>
        <w:tc>
          <w:tcPr>
            <w:tcW w:w="841" w:type="dxa"/>
          </w:tcPr>
          <w:p w:rsidR="006665F7" w:rsidRDefault="00204511">
            <w:pPr>
              <w:pStyle w:val="TableParagraph"/>
              <w:spacing w:before="103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095" w:type="dxa"/>
          </w:tcPr>
          <w:p w:rsidR="006665F7" w:rsidRDefault="006665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</w:tcPr>
          <w:p w:rsidR="006665F7" w:rsidRDefault="006665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</w:tcPr>
          <w:p w:rsidR="006665F7" w:rsidRDefault="006665F7">
            <w:pPr>
              <w:pStyle w:val="TableParagraph"/>
              <w:rPr>
                <w:rFonts w:ascii="Times New Roman"/>
              </w:rPr>
            </w:pPr>
          </w:p>
        </w:tc>
      </w:tr>
      <w:tr w:rsidR="006665F7">
        <w:trPr>
          <w:trHeight w:val="775"/>
        </w:trPr>
        <w:tc>
          <w:tcPr>
            <w:tcW w:w="841" w:type="dxa"/>
          </w:tcPr>
          <w:p w:rsidR="006665F7" w:rsidRDefault="00204511">
            <w:pPr>
              <w:pStyle w:val="TableParagraph"/>
              <w:spacing w:before="103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6095" w:type="dxa"/>
          </w:tcPr>
          <w:p w:rsidR="006665F7" w:rsidRDefault="006665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</w:tcPr>
          <w:p w:rsidR="006665F7" w:rsidRDefault="006665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</w:tcPr>
          <w:p w:rsidR="006665F7" w:rsidRDefault="006665F7">
            <w:pPr>
              <w:pStyle w:val="TableParagraph"/>
              <w:rPr>
                <w:rFonts w:ascii="Times New Roman"/>
              </w:rPr>
            </w:pPr>
          </w:p>
        </w:tc>
      </w:tr>
      <w:tr w:rsidR="006665F7">
        <w:trPr>
          <w:trHeight w:val="595"/>
        </w:trPr>
        <w:tc>
          <w:tcPr>
            <w:tcW w:w="841" w:type="dxa"/>
          </w:tcPr>
          <w:p w:rsidR="006665F7" w:rsidRDefault="00204511">
            <w:pPr>
              <w:pStyle w:val="TableParagraph"/>
              <w:spacing w:before="103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6095" w:type="dxa"/>
          </w:tcPr>
          <w:p w:rsidR="006665F7" w:rsidRDefault="006665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</w:tcPr>
          <w:p w:rsidR="006665F7" w:rsidRDefault="006665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</w:tcPr>
          <w:p w:rsidR="006665F7" w:rsidRDefault="006665F7">
            <w:pPr>
              <w:pStyle w:val="TableParagraph"/>
              <w:rPr>
                <w:rFonts w:ascii="Times New Roman"/>
              </w:rPr>
            </w:pPr>
          </w:p>
        </w:tc>
      </w:tr>
      <w:tr w:rsidR="006665F7">
        <w:trPr>
          <w:trHeight w:val="760"/>
        </w:trPr>
        <w:tc>
          <w:tcPr>
            <w:tcW w:w="841" w:type="dxa"/>
          </w:tcPr>
          <w:p w:rsidR="006665F7" w:rsidRDefault="00204511">
            <w:pPr>
              <w:pStyle w:val="TableParagraph"/>
              <w:spacing w:before="103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6095" w:type="dxa"/>
          </w:tcPr>
          <w:p w:rsidR="006665F7" w:rsidRDefault="006665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</w:tcPr>
          <w:p w:rsidR="006665F7" w:rsidRDefault="006665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</w:tcPr>
          <w:p w:rsidR="006665F7" w:rsidRDefault="006665F7">
            <w:pPr>
              <w:pStyle w:val="TableParagraph"/>
              <w:rPr>
                <w:rFonts w:ascii="Times New Roman"/>
              </w:rPr>
            </w:pPr>
          </w:p>
        </w:tc>
      </w:tr>
      <w:tr w:rsidR="006665F7">
        <w:trPr>
          <w:trHeight w:val="715"/>
        </w:trPr>
        <w:tc>
          <w:tcPr>
            <w:tcW w:w="841" w:type="dxa"/>
          </w:tcPr>
          <w:p w:rsidR="006665F7" w:rsidRDefault="00204511">
            <w:pPr>
              <w:pStyle w:val="TableParagraph"/>
              <w:spacing w:before="103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6095" w:type="dxa"/>
          </w:tcPr>
          <w:p w:rsidR="006665F7" w:rsidRDefault="006665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</w:tcPr>
          <w:p w:rsidR="006665F7" w:rsidRDefault="006665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</w:tcPr>
          <w:p w:rsidR="006665F7" w:rsidRDefault="006665F7">
            <w:pPr>
              <w:pStyle w:val="TableParagraph"/>
              <w:rPr>
                <w:rFonts w:ascii="Times New Roman"/>
              </w:rPr>
            </w:pPr>
          </w:p>
        </w:tc>
      </w:tr>
      <w:tr w:rsidR="006665F7">
        <w:trPr>
          <w:trHeight w:val="760"/>
        </w:trPr>
        <w:tc>
          <w:tcPr>
            <w:tcW w:w="841" w:type="dxa"/>
          </w:tcPr>
          <w:p w:rsidR="006665F7" w:rsidRDefault="00204511">
            <w:pPr>
              <w:pStyle w:val="TableParagraph"/>
              <w:spacing w:before="103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6095" w:type="dxa"/>
          </w:tcPr>
          <w:p w:rsidR="006665F7" w:rsidRDefault="006665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</w:tcPr>
          <w:p w:rsidR="006665F7" w:rsidRDefault="006665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</w:tcPr>
          <w:p w:rsidR="006665F7" w:rsidRDefault="006665F7">
            <w:pPr>
              <w:pStyle w:val="TableParagraph"/>
              <w:rPr>
                <w:rFonts w:ascii="Times New Roman"/>
              </w:rPr>
            </w:pPr>
          </w:p>
        </w:tc>
      </w:tr>
      <w:tr w:rsidR="006665F7">
        <w:trPr>
          <w:trHeight w:val="850"/>
        </w:trPr>
        <w:tc>
          <w:tcPr>
            <w:tcW w:w="841" w:type="dxa"/>
          </w:tcPr>
          <w:p w:rsidR="006665F7" w:rsidRDefault="00204511">
            <w:pPr>
              <w:pStyle w:val="TableParagraph"/>
              <w:spacing w:before="103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6095" w:type="dxa"/>
          </w:tcPr>
          <w:p w:rsidR="006665F7" w:rsidRDefault="006665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</w:tcPr>
          <w:p w:rsidR="006665F7" w:rsidRDefault="006665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</w:tcPr>
          <w:p w:rsidR="006665F7" w:rsidRDefault="006665F7">
            <w:pPr>
              <w:pStyle w:val="TableParagraph"/>
              <w:rPr>
                <w:rFonts w:ascii="Times New Roman"/>
              </w:rPr>
            </w:pPr>
          </w:p>
        </w:tc>
      </w:tr>
    </w:tbl>
    <w:p w:rsidR="006665F7" w:rsidRDefault="006665F7">
      <w:pPr>
        <w:sectPr w:rsidR="006665F7">
          <w:headerReference w:type="default" r:id="rId9"/>
          <w:pgSz w:w="11920" w:h="16860"/>
          <w:pgMar w:top="2400" w:right="600" w:bottom="280" w:left="620" w:header="706" w:footer="0" w:gutter="0"/>
          <w:cols w:space="720"/>
        </w:sectPr>
      </w:pPr>
    </w:p>
    <w:p w:rsidR="006665F7" w:rsidRDefault="006665F7">
      <w:pPr>
        <w:pStyle w:val="a3"/>
        <w:rPr>
          <w:b/>
          <w:sz w:val="20"/>
        </w:rPr>
      </w:pPr>
    </w:p>
    <w:p w:rsidR="006665F7" w:rsidRDefault="006665F7">
      <w:pPr>
        <w:pStyle w:val="a3"/>
        <w:rPr>
          <w:b/>
          <w:sz w:val="20"/>
        </w:rPr>
      </w:pPr>
    </w:p>
    <w:p w:rsidR="006665F7" w:rsidRDefault="006665F7">
      <w:pPr>
        <w:pStyle w:val="a3"/>
        <w:rPr>
          <w:b/>
          <w:sz w:val="20"/>
        </w:rPr>
      </w:pPr>
    </w:p>
    <w:p w:rsidR="006665F7" w:rsidRDefault="006665F7">
      <w:pPr>
        <w:pStyle w:val="a3"/>
        <w:rPr>
          <w:b/>
          <w:sz w:val="20"/>
        </w:rPr>
      </w:pPr>
    </w:p>
    <w:p w:rsidR="006665F7" w:rsidRDefault="006665F7">
      <w:pPr>
        <w:pStyle w:val="a3"/>
        <w:rPr>
          <w:b/>
          <w:sz w:val="20"/>
        </w:rPr>
      </w:pPr>
    </w:p>
    <w:p w:rsidR="006665F7" w:rsidRDefault="006665F7">
      <w:pPr>
        <w:pStyle w:val="a3"/>
        <w:rPr>
          <w:b/>
          <w:sz w:val="20"/>
        </w:rPr>
      </w:pPr>
    </w:p>
    <w:p w:rsidR="006665F7" w:rsidRDefault="006665F7">
      <w:pPr>
        <w:pStyle w:val="a3"/>
        <w:rPr>
          <w:b/>
          <w:sz w:val="20"/>
        </w:rPr>
      </w:pPr>
    </w:p>
    <w:p w:rsidR="006665F7" w:rsidRDefault="006665F7">
      <w:pPr>
        <w:pStyle w:val="a3"/>
        <w:rPr>
          <w:b/>
          <w:sz w:val="20"/>
        </w:rPr>
      </w:pPr>
    </w:p>
    <w:p w:rsidR="006665F7" w:rsidRDefault="006665F7">
      <w:pPr>
        <w:pStyle w:val="a3"/>
        <w:rPr>
          <w:b/>
          <w:sz w:val="20"/>
        </w:rPr>
      </w:pPr>
    </w:p>
    <w:p w:rsidR="006665F7" w:rsidRDefault="006665F7">
      <w:pPr>
        <w:pStyle w:val="a3"/>
        <w:spacing w:before="5"/>
        <w:rPr>
          <w:b/>
          <w:sz w:val="22"/>
        </w:rPr>
      </w:pPr>
    </w:p>
    <w:p w:rsidR="006665F7" w:rsidRDefault="00204511">
      <w:pPr>
        <w:pStyle w:val="a3"/>
        <w:spacing w:before="90"/>
        <w:ind w:right="151"/>
        <w:jc w:val="right"/>
      </w:pPr>
      <w:r>
        <w:t>Приложение 2</w:t>
      </w:r>
    </w:p>
    <w:p w:rsidR="006665F7" w:rsidRDefault="006665F7">
      <w:pPr>
        <w:pStyle w:val="a3"/>
        <w:rPr>
          <w:sz w:val="20"/>
        </w:rPr>
      </w:pPr>
    </w:p>
    <w:p w:rsidR="006665F7" w:rsidRDefault="006665F7">
      <w:pPr>
        <w:pStyle w:val="a3"/>
        <w:rPr>
          <w:sz w:val="20"/>
        </w:rPr>
      </w:pPr>
    </w:p>
    <w:p w:rsidR="006665F7" w:rsidRDefault="006665F7">
      <w:pPr>
        <w:pStyle w:val="a3"/>
        <w:spacing w:before="4"/>
        <w:rPr>
          <w:sz w:val="27"/>
        </w:rPr>
      </w:pPr>
    </w:p>
    <w:p w:rsidR="006665F7" w:rsidRDefault="00204511">
      <w:pPr>
        <w:spacing w:before="93"/>
        <w:ind w:left="732" w:right="753"/>
        <w:jc w:val="center"/>
        <w:rPr>
          <w:rFonts w:ascii="Arial" w:hAnsi="Arial"/>
        </w:rPr>
      </w:pPr>
      <w:r>
        <w:rPr>
          <w:rFonts w:ascii="Arial" w:hAnsi="Arial"/>
          <w:b/>
        </w:rPr>
        <w:t>Согласие родителя на участие ребенка в турнире по футболу</w:t>
      </w:r>
      <w:r>
        <w:rPr>
          <w:rFonts w:ascii="Arial" w:hAnsi="Arial"/>
        </w:rPr>
        <w:t>.</w:t>
      </w:r>
    </w:p>
    <w:p w:rsidR="006665F7" w:rsidRDefault="006665F7">
      <w:pPr>
        <w:pStyle w:val="a3"/>
        <w:spacing w:before="2"/>
        <w:rPr>
          <w:rFonts w:ascii="Arial"/>
          <w:sz w:val="22"/>
        </w:rPr>
      </w:pPr>
    </w:p>
    <w:p w:rsidR="006665F7" w:rsidRDefault="006665F7">
      <w:pPr>
        <w:rPr>
          <w:rFonts w:ascii="Arial"/>
        </w:rPr>
        <w:sectPr w:rsidR="006665F7">
          <w:pgSz w:w="11920" w:h="16860"/>
          <w:pgMar w:top="2400" w:right="600" w:bottom="280" w:left="620" w:header="706" w:footer="0" w:gutter="0"/>
          <w:cols w:space="720"/>
        </w:sectPr>
      </w:pPr>
    </w:p>
    <w:p w:rsidR="006665F7" w:rsidRDefault="00204511">
      <w:pPr>
        <w:spacing w:before="93"/>
        <w:ind w:left="120"/>
        <w:rPr>
          <w:rFonts w:ascii="Arial" w:hAnsi="Arial"/>
        </w:rPr>
      </w:pPr>
      <w:r>
        <w:rPr>
          <w:rFonts w:ascii="Arial" w:hAnsi="Arial"/>
        </w:rPr>
        <w:lastRenderedPageBreak/>
        <w:t>Я</w:t>
      </w:r>
      <w:proofErr w:type="gramStart"/>
      <w:r>
        <w:rPr>
          <w:rFonts w:ascii="Arial" w:hAnsi="Arial"/>
        </w:rPr>
        <w:t xml:space="preserve"> ,</w:t>
      </w:r>
      <w:proofErr w:type="gramEnd"/>
      <w:r>
        <w:rPr>
          <w:rFonts w:ascii="Arial" w:hAnsi="Arial"/>
        </w:rPr>
        <w:t xml:space="preserve"> ФИО , зарегистрированный по адресу</w:t>
      </w:r>
    </w:p>
    <w:p w:rsidR="006665F7" w:rsidRDefault="00290575">
      <w:pPr>
        <w:spacing w:before="47"/>
        <w:ind w:left="120"/>
        <w:rPr>
          <w:rFonts w:ascii="Arial"/>
        </w:rPr>
      </w:pPr>
      <w:r w:rsidRPr="00290575">
        <w:pict>
          <v:line id="_x0000_s1026" style="position:absolute;left:0;text-align:left;z-index:15729664;mso-position-horizontal-relative:page" from="40.1pt,14.5pt" to="462.25pt,14.5pt" strokeweight=".24456mm">
            <w10:wrap anchorx="page"/>
          </v:line>
        </w:pict>
      </w:r>
      <w:r w:rsidR="00204511">
        <w:rPr>
          <w:rFonts w:ascii="Arial"/>
        </w:rPr>
        <w:t>:</w:t>
      </w:r>
    </w:p>
    <w:p w:rsidR="006665F7" w:rsidRDefault="00204511">
      <w:pPr>
        <w:tabs>
          <w:tab w:val="left" w:pos="416"/>
          <w:tab w:val="left" w:pos="1380"/>
        </w:tabs>
        <w:spacing w:before="47"/>
        <w:ind w:left="120"/>
        <w:rPr>
          <w:rFonts w:ascii="Arial" w:hAnsi="Arial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5"/>
        </w:rPr>
        <w:t xml:space="preserve"> </w:t>
      </w:r>
      <w:r>
        <w:rPr>
          <w:rFonts w:ascii="Arial" w:hAnsi="Arial"/>
        </w:rPr>
        <w:t>серия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выдан</w:t>
      </w:r>
    </w:p>
    <w:p w:rsidR="006665F7" w:rsidRDefault="00204511">
      <w:pPr>
        <w:pStyle w:val="a3"/>
        <w:spacing w:before="2"/>
        <w:rPr>
          <w:rFonts w:ascii="Arial"/>
          <w:sz w:val="34"/>
        </w:rPr>
      </w:pPr>
      <w:r>
        <w:br w:type="column"/>
      </w:r>
    </w:p>
    <w:p w:rsidR="006665F7" w:rsidRDefault="00204511">
      <w:pPr>
        <w:ind w:left="120"/>
        <w:rPr>
          <w:rFonts w:ascii="Arial" w:hAnsi="Arial"/>
        </w:rPr>
      </w:pPr>
      <w:r>
        <w:rPr>
          <w:rFonts w:ascii="Arial" w:hAnsi="Arial"/>
        </w:rPr>
        <w:t>, паспорт</w:t>
      </w:r>
      <w:proofErr w:type="gramStart"/>
      <w:r>
        <w:rPr>
          <w:rFonts w:ascii="Arial" w:hAnsi="Arial"/>
        </w:rPr>
        <w:t xml:space="preserve"> :</w:t>
      </w:r>
      <w:proofErr w:type="gramEnd"/>
      <w:r>
        <w:rPr>
          <w:rFonts w:ascii="Arial" w:hAnsi="Arial"/>
        </w:rPr>
        <w:t xml:space="preserve"> номер</w:t>
      </w:r>
    </w:p>
    <w:p w:rsidR="006665F7" w:rsidRDefault="006665F7">
      <w:pPr>
        <w:rPr>
          <w:rFonts w:ascii="Arial" w:hAnsi="Arial"/>
        </w:rPr>
        <w:sectPr w:rsidR="006665F7">
          <w:type w:val="continuous"/>
          <w:pgSz w:w="11920" w:h="16860"/>
          <w:pgMar w:top="700" w:right="600" w:bottom="280" w:left="620" w:header="720" w:footer="720" w:gutter="0"/>
          <w:cols w:num="2" w:space="720" w:equalWidth="0">
            <w:col w:w="4398" w:space="4107"/>
            <w:col w:w="2195"/>
          </w:cols>
        </w:sectPr>
      </w:pPr>
    </w:p>
    <w:p w:rsidR="006665F7" w:rsidRDefault="00204511">
      <w:pPr>
        <w:tabs>
          <w:tab w:val="left" w:pos="8442"/>
          <w:tab w:val="left" w:pos="8859"/>
        </w:tabs>
        <w:spacing w:before="48" w:line="285" w:lineRule="auto"/>
        <w:ind w:left="120" w:right="371"/>
        <w:jc w:val="both"/>
        <w:rPr>
          <w:rFonts w:ascii="Arial" w:hAnsi="Arial"/>
        </w:rPr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15"/>
        </w:rPr>
        <w:t xml:space="preserve"> </w:t>
      </w:r>
      <w:r>
        <w:rPr>
          <w:rFonts w:ascii="Arial" w:hAnsi="Arial"/>
        </w:rPr>
        <w:t>даю согласие на участие моего ребенка ФИО в региональном турнире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по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футболу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, организованным ФШ “Юниор” Оренбург, и ознакомлен, что футбол является </w:t>
      </w:r>
      <w:proofErr w:type="spellStart"/>
      <w:r>
        <w:rPr>
          <w:rFonts w:ascii="Arial" w:hAnsi="Arial"/>
        </w:rPr>
        <w:t>травмоопасным</w:t>
      </w:r>
      <w:proofErr w:type="spellEnd"/>
      <w:r>
        <w:rPr>
          <w:rFonts w:ascii="Arial" w:hAnsi="Arial"/>
        </w:rPr>
        <w:t xml:space="preserve"> видом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спорта.</w:t>
      </w:r>
    </w:p>
    <w:p w:rsidR="006665F7" w:rsidRDefault="006665F7">
      <w:pPr>
        <w:pStyle w:val="a3"/>
        <w:rPr>
          <w:rFonts w:ascii="Arial"/>
        </w:rPr>
      </w:pPr>
    </w:p>
    <w:p w:rsidR="006665F7" w:rsidRDefault="006665F7">
      <w:pPr>
        <w:pStyle w:val="a3"/>
        <w:rPr>
          <w:rFonts w:ascii="Arial"/>
          <w:sz w:val="28"/>
        </w:rPr>
      </w:pPr>
    </w:p>
    <w:p w:rsidR="006665F7" w:rsidRDefault="00204511">
      <w:pPr>
        <w:tabs>
          <w:tab w:val="left" w:pos="7414"/>
        </w:tabs>
        <w:ind w:left="120"/>
        <w:rPr>
          <w:rFonts w:ascii="Arial" w:hAnsi="Arial"/>
        </w:rPr>
      </w:pPr>
      <w:r>
        <w:rPr>
          <w:rFonts w:ascii="Arial" w:hAnsi="Arial"/>
        </w:rPr>
        <w:t>Подпись</w:t>
      </w:r>
      <w:r>
        <w:rPr>
          <w:rFonts w:ascii="Arial" w:hAnsi="Arial"/>
        </w:rPr>
        <w:tab/>
        <w:t>Дата</w:t>
      </w:r>
    </w:p>
    <w:p w:rsidR="006665F7" w:rsidRDefault="006665F7">
      <w:pPr>
        <w:pStyle w:val="a3"/>
        <w:rPr>
          <w:rFonts w:ascii="Arial"/>
        </w:rPr>
      </w:pPr>
    </w:p>
    <w:p w:rsidR="006665F7" w:rsidRDefault="006665F7">
      <w:pPr>
        <w:pStyle w:val="a3"/>
        <w:rPr>
          <w:rFonts w:ascii="Arial"/>
        </w:rPr>
      </w:pPr>
    </w:p>
    <w:p w:rsidR="006665F7" w:rsidRDefault="006665F7">
      <w:pPr>
        <w:pStyle w:val="a3"/>
        <w:spacing w:before="8"/>
        <w:rPr>
          <w:rFonts w:ascii="Arial"/>
          <w:sz w:val="35"/>
        </w:rPr>
      </w:pPr>
    </w:p>
    <w:p w:rsidR="006665F7" w:rsidRDefault="00204511">
      <w:pPr>
        <w:ind w:left="1218"/>
        <w:rPr>
          <w:rFonts w:ascii="Arial" w:hAnsi="Arial"/>
          <w:b/>
        </w:rPr>
      </w:pPr>
      <w:r>
        <w:rPr>
          <w:rFonts w:ascii="Arial" w:hAnsi="Arial"/>
          <w:b/>
        </w:rPr>
        <w:t>Согласие родителя на размещение фотографий с турнира в сети интернет.</w:t>
      </w:r>
    </w:p>
    <w:p w:rsidR="006665F7" w:rsidRDefault="006665F7">
      <w:pPr>
        <w:pStyle w:val="a3"/>
        <w:rPr>
          <w:rFonts w:ascii="Arial"/>
          <w:b/>
        </w:rPr>
      </w:pPr>
    </w:p>
    <w:p w:rsidR="006665F7" w:rsidRDefault="006665F7">
      <w:pPr>
        <w:pStyle w:val="a3"/>
        <w:spacing w:before="8"/>
        <w:rPr>
          <w:rFonts w:ascii="Arial"/>
          <w:b/>
          <w:sz w:val="33"/>
        </w:rPr>
      </w:pPr>
    </w:p>
    <w:p w:rsidR="006665F7" w:rsidRDefault="00204511">
      <w:pPr>
        <w:ind w:left="120"/>
        <w:rPr>
          <w:rFonts w:ascii="Arial" w:hAnsi="Arial"/>
        </w:rPr>
      </w:pPr>
      <w:r>
        <w:rPr>
          <w:rFonts w:ascii="Arial" w:hAnsi="Arial"/>
        </w:rPr>
        <w:t>Я</w:t>
      </w:r>
      <w:proofErr w:type="gramStart"/>
      <w:r>
        <w:rPr>
          <w:rFonts w:ascii="Arial" w:hAnsi="Arial"/>
        </w:rPr>
        <w:t xml:space="preserve"> ,</w:t>
      </w:r>
      <w:proofErr w:type="gramEnd"/>
      <w:r>
        <w:rPr>
          <w:rFonts w:ascii="Arial" w:hAnsi="Arial"/>
        </w:rPr>
        <w:t xml:space="preserve"> ФИО , зарегистрированный по адресу :</w:t>
      </w:r>
    </w:p>
    <w:p w:rsidR="006665F7" w:rsidRDefault="00204511">
      <w:pPr>
        <w:tabs>
          <w:tab w:val="left" w:pos="8686"/>
        </w:tabs>
        <w:spacing w:before="47"/>
        <w:ind w:left="120"/>
        <w:rPr>
          <w:rFonts w:ascii="Arial" w:hAnsi="Arial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Arial" w:hAnsi="Arial"/>
        </w:rPr>
        <w:t>, паспорт</w:t>
      </w:r>
      <w:proofErr w:type="gramStart"/>
      <w:r>
        <w:rPr>
          <w:rFonts w:ascii="Arial" w:hAnsi="Arial"/>
        </w:rPr>
        <w:t xml:space="preserve"> :</w:t>
      </w:r>
      <w:proofErr w:type="gramEnd"/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номер</w:t>
      </w:r>
    </w:p>
    <w:p w:rsidR="006665F7" w:rsidRDefault="00204511">
      <w:pPr>
        <w:tabs>
          <w:tab w:val="left" w:pos="416"/>
          <w:tab w:val="left" w:pos="1380"/>
        </w:tabs>
        <w:spacing w:before="47"/>
        <w:ind w:left="120"/>
        <w:rPr>
          <w:rFonts w:ascii="Arial" w:hAnsi="Arial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5"/>
        </w:rPr>
        <w:t xml:space="preserve"> </w:t>
      </w:r>
      <w:r>
        <w:rPr>
          <w:rFonts w:ascii="Arial" w:hAnsi="Arial"/>
        </w:rPr>
        <w:t>серия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выдан</w:t>
      </w:r>
    </w:p>
    <w:p w:rsidR="006665F7" w:rsidRDefault="00204511">
      <w:pPr>
        <w:tabs>
          <w:tab w:val="left" w:pos="8737"/>
        </w:tabs>
        <w:spacing w:before="48" w:line="285" w:lineRule="auto"/>
        <w:ind w:left="120" w:right="188"/>
        <w:rPr>
          <w:rFonts w:ascii="Arial" w:hAnsi="Arial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5"/>
        </w:rPr>
        <w:t xml:space="preserve"> </w:t>
      </w:r>
      <w:r>
        <w:rPr>
          <w:rFonts w:ascii="Arial" w:hAnsi="Arial"/>
        </w:rPr>
        <w:t>даю согласие на размещение фотографий моего ребенка ФИО с регионального турнира</w:t>
      </w:r>
      <w:proofErr w:type="gramStart"/>
      <w:r>
        <w:rPr>
          <w:rFonts w:ascii="Arial" w:hAnsi="Arial"/>
        </w:rPr>
        <w:t xml:space="preserve"> ,</w:t>
      </w:r>
      <w:proofErr w:type="gramEnd"/>
      <w:r>
        <w:rPr>
          <w:rFonts w:ascii="Arial" w:hAnsi="Arial"/>
        </w:rPr>
        <w:t>организованным ФШ “Юниор” Оренбург, в сети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интернет.</w:t>
      </w:r>
    </w:p>
    <w:p w:rsidR="006665F7" w:rsidRDefault="006665F7">
      <w:pPr>
        <w:pStyle w:val="a3"/>
        <w:rPr>
          <w:rFonts w:ascii="Arial"/>
        </w:rPr>
      </w:pPr>
    </w:p>
    <w:p w:rsidR="006665F7" w:rsidRDefault="006665F7">
      <w:pPr>
        <w:pStyle w:val="a3"/>
        <w:rPr>
          <w:rFonts w:ascii="Arial"/>
        </w:rPr>
      </w:pPr>
    </w:p>
    <w:p w:rsidR="006665F7" w:rsidRDefault="006665F7">
      <w:pPr>
        <w:pStyle w:val="a3"/>
        <w:spacing w:before="1"/>
        <w:rPr>
          <w:rFonts w:ascii="Arial"/>
          <w:sz w:val="30"/>
        </w:rPr>
      </w:pPr>
    </w:p>
    <w:p w:rsidR="006665F7" w:rsidRDefault="00204511">
      <w:pPr>
        <w:tabs>
          <w:tab w:val="left" w:pos="7414"/>
        </w:tabs>
        <w:ind w:left="120"/>
        <w:rPr>
          <w:rFonts w:ascii="Arial" w:hAnsi="Arial"/>
        </w:rPr>
      </w:pPr>
      <w:r>
        <w:rPr>
          <w:rFonts w:ascii="Arial" w:hAnsi="Arial"/>
        </w:rPr>
        <w:t>Подпись</w:t>
      </w:r>
      <w:r>
        <w:rPr>
          <w:rFonts w:ascii="Arial" w:hAnsi="Arial"/>
        </w:rPr>
        <w:tab/>
        <w:t>Дата</w:t>
      </w:r>
    </w:p>
    <w:sectPr w:rsidR="006665F7" w:rsidSect="00290575">
      <w:type w:val="continuous"/>
      <w:pgSz w:w="11920" w:h="16860"/>
      <w:pgMar w:top="700" w:right="60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AA4" w:rsidRDefault="004F2AA4">
      <w:r>
        <w:separator/>
      </w:r>
    </w:p>
  </w:endnote>
  <w:endnote w:type="continuationSeparator" w:id="0">
    <w:p w:rsidR="004F2AA4" w:rsidRDefault="004F2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AA4" w:rsidRDefault="004F2AA4">
      <w:r>
        <w:separator/>
      </w:r>
    </w:p>
  </w:footnote>
  <w:footnote w:type="continuationSeparator" w:id="0">
    <w:p w:rsidR="004F2AA4" w:rsidRDefault="004F2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5F7" w:rsidRDefault="00204511">
    <w:pPr>
      <w:pStyle w:val="a3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2943226</wp:posOffset>
          </wp:positionH>
          <wp:positionV relativeFrom="page">
            <wp:posOffset>161925</wp:posOffset>
          </wp:positionV>
          <wp:extent cx="1428750" cy="137807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433" cy="1387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60E7"/>
    <w:multiLevelType w:val="hybridMultilevel"/>
    <w:tmpl w:val="7F460A3E"/>
    <w:lvl w:ilvl="0" w:tplc="4BCE8984">
      <w:start w:val="1"/>
      <w:numFmt w:val="upperRoman"/>
      <w:lvlText w:val="%1."/>
      <w:lvlJc w:val="left"/>
      <w:pPr>
        <w:ind w:left="2676" w:hanging="2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1E0E73B2">
      <w:numFmt w:val="bullet"/>
      <w:lvlText w:val="•"/>
      <w:lvlJc w:val="left"/>
      <w:pPr>
        <w:ind w:left="3482" w:hanging="214"/>
      </w:pPr>
      <w:rPr>
        <w:rFonts w:hint="default"/>
        <w:lang w:val="ru-RU" w:eastAsia="ru-RU" w:bidi="ru-RU"/>
      </w:rPr>
    </w:lvl>
    <w:lvl w:ilvl="2" w:tplc="FB52459C">
      <w:numFmt w:val="bullet"/>
      <w:lvlText w:val="•"/>
      <w:lvlJc w:val="left"/>
      <w:pPr>
        <w:ind w:left="4284" w:hanging="214"/>
      </w:pPr>
      <w:rPr>
        <w:rFonts w:hint="default"/>
        <w:lang w:val="ru-RU" w:eastAsia="ru-RU" w:bidi="ru-RU"/>
      </w:rPr>
    </w:lvl>
    <w:lvl w:ilvl="3" w:tplc="D284B18E">
      <w:numFmt w:val="bullet"/>
      <w:lvlText w:val="•"/>
      <w:lvlJc w:val="left"/>
      <w:pPr>
        <w:ind w:left="5086" w:hanging="214"/>
      </w:pPr>
      <w:rPr>
        <w:rFonts w:hint="default"/>
        <w:lang w:val="ru-RU" w:eastAsia="ru-RU" w:bidi="ru-RU"/>
      </w:rPr>
    </w:lvl>
    <w:lvl w:ilvl="4" w:tplc="09880198">
      <w:numFmt w:val="bullet"/>
      <w:lvlText w:val="•"/>
      <w:lvlJc w:val="left"/>
      <w:pPr>
        <w:ind w:left="5888" w:hanging="214"/>
      </w:pPr>
      <w:rPr>
        <w:rFonts w:hint="default"/>
        <w:lang w:val="ru-RU" w:eastAsia="ru-RU" w:bidi="ru-RU"/>
      </w:rPr>
    </w:lvl>
    <w:lvl w:ilvl="5" w:tplc="63B224BA">
      <w:numFmt w:val="bullet"/>
      <w:lvlText w:val="•"/>
      <w:lvlJc w:val="left"/>
      <w:pPr>
        <w:ind w:left="6690" w:hanging="214"/>
      </w:pPr>
      <w:rPr>
        <w:rFonts w:hint="default"/>
        <w:lang w:val="ru-RU" w:eastAsia="ru-RU" w:bidi="ru-RU"/>
      </w:rPr>
    </w:lvl>
    <w:lvl w:ilvl="6" w:tplc="61D6D8C8">
      <w:numFmt w:val="bullet"/>
      <w:lvlText w:val="•"/>
      <w:lvlJc w:val="left"/>
      <w:pPr>
        <w:ind w:left="7492" w:hanging="214"/>
      </w:pPr>
      <w:rPr>
        <w:rFonts w:hint="default"/>
        <w:lang w:val="ru-RU" w:eastAsia="ru-RU" w:bidi="ru-RU"/>
      </w:rPr>
    </w:lvl>
    <w:lvl w:ilvl="7" w:tplc="22068460">
      <w:numFmt w:val="bullet"/>
      <w:lvlText w:val="•"/>
      <w:lvlJc w:val="left"/>
      <w:pPr>
        <w:ind w:left="8294" w:hanging="214"/>
      </w:pPr>
      <w:rPr>
        <w:rFonts w:hint="default"/>
        <w:lang w:val="ru-RU" w:eastAsia="ru-RU" w:bidi="ru-RU"/>
      </w:rPr>
    </w:lvl>
    <w:lvl w:ilvl="8" w:tplc="CE88DC2C">
      <w:numFmt w:val="bullet"/>
      <w:lvlText w:val="•"/>
      <w:lvlJc w:val="left"/>
      <w:pPr>
        <w:ind w:left="9096" w:hanging="214"/>
      </w:pPr>
      <w:rPr>
        <w:rFonts w:hint="default"/>
        <w:lang w:val="ru-RU" w:eastAsia="ru-RU" w:bidi="ru-RU"/>
      </w:rPr>
    </w:lvl>
  </w:abstractNum>
  <w:abstractNum w:abstractNumId="1">
    <w:nsid w:val="0A4B1AFB"/>
    <w:multiLevelType w:val="multilevel"/>
    <w:tmpl w:val="05969446"/>
    <w:lvl w:ilvl="0">
      <w:start w:val="3"/>
      <w:numFmt w:val="decimal"/>
      <w:lvlText w:val="%1"/>
      <w:lvlJc w:val="left"/>
      <w:pPr>
        <w:ind w:left="1246" w:hanging="421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46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●"/>
      <w:lvlJc w:val="left"/>
      <w:pPr>
        <w:ind w:left="1576" w:hanging="361"/>
      </w:pPr>
      <w:rPr>
        <w:rFonts w:ascii="Arial" w:eastAsia="Arial" w:hAnsi="Arial" w:cs="Aria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606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20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3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46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0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3" w:hanging="361"/>
      </w:pPr>
      <w:rPr>
        <w:rFonts w:hint="default"/>
        <w:lang w:val="ru-RU" w:eastAsia="ru-RU" w:bidi="ru-RU"/>
      </w:rPr>
    </w:lvl>
  </w:abstractNum>
  <w:abstractNum w:abstractNumId="2">
    <w:nsid w:val="15D13A82"/>
    <w:multiLevelType w:val="multilevel"/>
    <w:tmpl w:val="C9C4E98E"/>
    <w:lvl w:ilvl="0">
      <w:start w:val="5"/>
      <w:numFmt w:val="decimal"/>
      <w:lvlText w:val="%1"/>
      <w:lvlJc w:val="left"/>
      <w:pPr>
        <w:ind w:left="120" w:hanging="43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6" w:hanging="43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4" w:hanging="4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2" w:hanging="4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0" w:hanging="4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8" w:hanging="4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6" w:hanging="4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4" w:hanging="436"/>
      </w:pPr>
      <w:rPr>
        <w:rFonts w:hint="default"/>
        <w:lang w:val="ru-RU" w:eastAsia="ru-RU" w:bidi="ru-RU"/>
      </w:rPr>
    </w:lvl>
  </w:abstractNum>
  <w:abstractNum w:abstractNumId="3">
    <w:nsid w:val="1E2C4386"/>
    <w:multiLevelType w:val="multilevel"/>
    <w:tmpl w:val="89BA3E48"/>
    <w:lvl w:ilvl="0">
      <w:start w:val="2"/>
      <w:numFmt w:val="decimal"/>
      <w:lvlText w:val="%1"/>
      <w:lvlJc w:val="left"/>
      <w:pPr>
        <w:ind w:left="120" w:hanging="45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6" w:hanging="4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4" w:hanging="4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2" w:hanging="4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0" w:hanging="4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8" w:hanging="4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6" w:hanging="4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4" w:hanging="451"/>
      </w:pPr>
      <w:rPr>
        <w:rFonts w:hint="default"/>
        <w:lang w:val="ru-RU" w:eastAsia="ru-RU" w:bidi="ru-RU"/>
      </w:rPr>
    </w:lvl>
  </w:abstractNum>
  <w:abstractNum w:abstractNumId="4">
    <w:nsid w:val="3210468F"/>
    <w:multiLevelType w:val="hybridMultilevel"/>
    <w:tmpl w:val="49327CBC"/>
    <w:lvl w:ilvl="0" w:tplc="D242B44E">
      <w:numFmt w:val="bullet"/>
      <w:lvlText w:val="-"/>
      <w:lvlJc w:val="left"/>
      <w:pPr>
        <w:ind w:left="96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7EEAB96">
      <w:numFmt w:val="bullet"/>
      <w:lvlText w:val="•"/>
      <w:lvlJc w:val="left"/>
      <w:pPr>
        <w:ind w:left="1934" w:hanging="141"/>
      </w:pPr>
      <w:rPr>
        <w:rFonts w:hint="default"/>
        <w:lang w:val="ru-RU" w:eastAsia="ru-RU" w:bidi="ru-RU"/>
      </w:rPr>
    </w:lvl>
    <w:lvl w:ilvl="2" w:tplc="34DE77A2">
      <w:numFmt w:val="bullet"/>
      <w:lvlText w:val="•"/>
      <w:lvlJc w:val="left"/>
      <w:pPr>
        <w:ind w:left="2908" w:hanging="141"/>
      </w:pPr>
      <w:rPr>
        <w:rFonts w:hint="default"/>
        <w:lang w:val="ru-RU" w:eastAsia="ru-RU" w:bidi="ru-RU"/>
      </w:rPr>
    </w:lvl>
    <w:lvl w:ilvl="3" w:tplc="02D02F84">
      <w:numFmt w:val="bullet"/>
      <w:lvlText w:val="•"/>
      <w:lvlJc w:val="left"/>
      <w:pPr>
        <w:ind w:left="3882" w:hanging="141"/>
      </w:pPr>
      <w:rPr>
        <w:rFonts w:hint="default"/>
        <w:lang w:val="ru-RU" w:eastAsia="ru-RU" w:bidi="ru-RU"/>
      </w:rPr>
    </w:lvl>
    <w:lvl w:ilvl="4" w:tplc="31FA9FC0">
      <w:numFmt w:val="bullet"/>
      <w:lvlText w:val="•"/>
      <w:lvlJc w:val="left"/>
      <w:pPr>
        <w:ind w:left="4856" w:hanging="141"/>
      </w:pPr>
      <w:rPr>
        <w:rFonts w:hint="default"/>
        <w:lang w:val="ru-RU" w:eastAsia="ru-RU" w:bidi="ru-RU"/>
      </w:rPr>
    </w:lvl>
    <w:lvl w:ilvl="5" w:tplc="08B2D3F4">
      <w:numFmt w:val="bullet"/>
      <w:lvlText w:val="•"/>
      <w:lvlJc w:val="left"/>
      <w:pPr>
        <w:ind w:left="5830" w:hanging="141"/>
      </w:pPr>
      <w:rPr>
        <w:rFonts w:hint="default"/>
        <w:lang w:val="ru-RU" w:eastAsia="ru-RU" w:bidi="ru-RU"/>
      </w:rPr>
    </w:lvl>
    <w:lvl w:ilvl="6" w:tplc="E954CCB0">
      <w:numFmt w:val="bullet"/>
      <w:lvlText w:val="•"/>
      <w:lvlJc w:val="left"/>
      <w:pPr>
        <w:ind w:left="6804" w:hanging="141"/>
      </w:pPr>
      <w:rPr>
        <w:rFonts w:hint="default"/>
        <w:lang w:val="ru-RU" w:eastAsia="ru-RU" w:bidi="ru-RU"/>
      </w:rPr>
    </w:lvl>
    <w:lvl w:ilvl="7" w:tplc="155486B0">
      <w:numFmt w:val="bullet"/>
      <w:lvlText w:val="•"/>
      <w:lvlJc w:val="left"/>
      <w:pPr>
        <w:ind w:left="7778" w:hanging="141"/>
      </w:pPr>
      <w:rPr>
        <w:rFonts w:hint="default"/>
        <w:lang w:val="ru-RU" w:eastAsia="ru-RU" w:bidi="ru-RU"/>
      </w:rPr>
    </w:lvl>
    <w:lvl w:ilvl="8" w:tplc="AD7862B2">
      <w:numFmt w:val="bullet"/>
      <w:lvlText w:val="•"/>
      <w:lvlJc w:val="left"/>
      <w:pPr>
        <w:ind w:left="8752" w:hanging="141"/>
      </w:pPr>
      <w:rPr>
        <w:rFonts w:hint="default"/>
        <w:lang w:val="ru-RU" w:eastAsia="ru-RU" w:bidi="ru-RU"/>
      </w:rPr>
    </w:lvl>
  </w:abstractNum>
  <w:abstractNum w:abstractNumId="5">
    <w:nsid w:val="4F9A1C55"/>
    <w:multiLevelType w:val="multilevel"/>
    <w:tmpl w:val="A0C094CC"/>
    <w:lvl w:ilvl="0">
      <w:start w:val="4"/>
      <w:numFmt w:val="decimal"/>
      <w:lvlText w:val="%1"/>
      <w:lvlJc w:val="left"/>
      <w:pPr>
        <w:ind w:left="120" w:hanging="43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6" w:hanging="43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4" w:hanging="4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2" w:hanging="4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0" w:hanging="4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8" w:hanging="4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6" w:hanging="4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4" w:hanging="436"/>
      </w:pPr>
      <w:rPr>
        <w:rFonts w:hint="default"/>
        <w:lang w:val="ru-RU" w:eastAsia="ru-RU" w:bidi="ru-RU"/>
      </w:rPr>
    </w:lvl>
  </w:abstractNum>
  <w:abstractNum w:abstractNumId="6">
    <w:nsid w:val="60CC39CB"/>
    <w:multiLevelType w:val="multilevel"/>
    <w:tmpl w:val="BF604EB4"/>
    <w:lvl w:ilvl="0">
      <w:start w:val="1"/>
      <w:numFmt w:val="decimal"/>
      <w:lvlText w:val="%1"/>
      <w:lvlJc w:val="left"/>
      <w:pPr>
        <w:ind w:left="120" w:hanging="49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4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36" w:hanging="49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4" w:hanging="4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2" w:hanging="4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10" w:hanging="4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8" w:hanging="4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6" w:hanging="4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4" w:hanging="496"/>
      </w:pPr>
      <w:rPr>
        <w:rFonts w:hint="default"/>
        <w:lang w:val="ru-RU" w:eastAsia="ru-RU" w:bidi="ru-RU"/>
      </w:rPr>
    </w:lvl>
  </w:abstractNum>
  <w:abstractNum w:abstractNumId="7">
    <w:nsid w:val="67AB6070"/>
    <w:multiLevelType w:val="hybridMultilevel"/>
    <w:tmpl w:val="F678F306"/>
    <w:lvl w:ilvl="0" w:tplc="CFAA68BE">
      <w:numFmt w:val="bullet"/>
      <w:lvlText w:val="*"/>
      <w:lvlJc w:val="left"/>
      <w:pPr>
        <w:ind w:left="100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9BCF5F4">
      <w:numFmt w:val="bullet"/>
      <w:lvlText w:val="•"/>
      <w:lvlJc w:val="left"/>
      <w:pPr>
        <w:ind w:left="1970" w:hanging="181"/>
      </w:pPr>
      <w:rPr>
        <w:rFonts w:hint="default"/>
        <w:lang w:val="ru-RU" w:eastAsia="ru-RU" w:bidi="ru-RU"/>
      </w:rPr>
    </w:lvl>
    <w:lvl w:ilvl="2" w:tplc="4FE219FA">
      <w:numFmt w:val="bullet"/>
      <w:lvlText w:val="•"/>
      <w:lvlJc w:val="left"/>
      <w:pPr>
        <w:ind w:left="2940" w:hanging="181"/>
      </w:pPr>
      <w:rPr>
        <w:rFonts w:hint="default"/>
        <w:lang w:val="ru-RU" w:eastAsia="ru-RU" w:bidi="ru-RU"/>
      </w:rPr>
    </w:lvl>
    <w:lvl w:ilvl="3" w:tplc="E3048F46">
      <w:numFmt w:val="bullet"/>
      <w:lvlText w:val="•"/>
      <w:lvlJc w:val="left"/>
      <w:pPr>
        <w:ind w:left="3910" w:hanging="181"/>
      </w:pPr>
      <w:rPr>
        <w:rFonts w:hint="default"/>
        <w:lang w:val="ru-RU" w:eastAsia="ru-RU" w:bidi="ru-RU"/>
      </w:rPr>
    </w:lvl>
    <w:lvl w:ilvl="4" w:tplc="092C3F90">
      <w:numFmt w:val="bullet"/>
      <w:lvlText w:val="•"/>
      <w:lvlJc w:val="left"/>
      <w:pPr>
        <w:ind w:left="4880" w:hanging="181"/>
      </w:pPr>
      <w:rPr>
        <w:rFonts w:hint="default"/>
        <w:lang w:val="ru-RU" w:eastAsia="ru-RU" w:bidi="ru-RU"/>
      </w:rPr>
    </w:lvl>
    <w:lvl w:ilvl="5" w:tplc="CF9413C0">
      <w:numFmt w:val="bullet"/>
      <w:lvlText w:val="•"/>
      <w:lvlJc w:val="left"/>
      <w:pPr>
        <w:ind w:left="5850" w:hanging="181"/>
      </w:pPr>
      <w:rPr>
        <w:rFonts w:hint="default"/>
        <w:lang w:val="ru-RU" w:eastAsia="ru-RU" w:bidi="ru-RU"/>
      </w:rPr>
    </w:lvl>
    <w:lvl w:ilvl="6" w:tplc="3190B88E">
      <w:numFmt w:val="bullet"/>
      <w:lvlText w:val="•"/>
      <w:lvlJc w:val="left"/>
      <w:pPr>
        <w:ind w:left="6820" w:hanging="181"/>
      </w:pPr>
      <w:rPr>
        <w:rFonts w:hint="default"/>
        <w:lang w:val="ru-RU" w:eastAsia="ru-RU" w:bidi="ru-RU"/>
      </w:rPr>
    </w:lvl>
    <w:lvl w:ilvl="7" w:tplc="B2DAE8E0">
      <w:numFmt w:val="bullet"/>
      <w:lvlText w:val="•"/>
      <w:lvlJc w:val="left"/>
      <w:pPr>
        <w:ind w:left="7790" w:hanging="181"/>
      </w:pPr>
      <w:rPr>
        <w:rFonts w:hint="default"/>
        <w:lang w:val="ru-RU" w:eastAsia="ru-RU" w:bidi="ru-RU"/>
      </w:rPr>
    </w:lvl>
    <w:lvl w:ilvl="8" w:tplc="8396A01E">
      <w:numFmt w:val="bullet"/>
      <w:lvlText w:val="•"/>
      <w:lvlJc w:val="left"/>
      <w:pPr>
        <w:ind w:left="8760" w:hanging="181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665F7"/>
    <w:rsid w:val="001A2BBF"/>
    <w:rsid w:val="00204511"/>
    <w:rsid w:val="002076CD"/>
    <w:rsid w:val="00290575"/>
    <w:rsid w:val="002F6265"/>
    <w:rsid w:val="00404886"/>
    <w:rsid w:val="004F2AA4"/>
    <w:rsid w:val="00565CE3"/>
    <w:rsid w:val="006256B7"/>
    <w:rsid w:val="006665F7"/>
    <w:rsid w:val="00733285"/>
    <w:rsid w:val="00785738"/>
    <w:rsid w:val="008A4193"/>
    <w:rsid w:val="00CA273C"/>
    <w:rsid w:val="00DF0C1D"/>
    <w:rsid w:val="00E0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057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290575"/>
    <w:pPr>
      <w:ind w:left="7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05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0575"/>
    <w:rPr>
      <w:sz w:val="24"/>
      <w:szCs w:val="24"/>
    </w:rPr>
  </w:style>
  <w:style w:type="paragraph" w:styleId="a4">
    <w:name w:val="List Paragraph"/>
    <w:basedOn w:val="a"/>
    <w:uiPriority w:val="1"/>
    <w:qFormat/>
    <w:rsid w:val="00290575"/>
    <w:pPr>
      <w:spacing w:before="9"/>
      <w:ind w:left="120" w:firstLine="705"/>
    </w:pPr>
  </w:style>
  <w:style w:type="paragraph" w:customStyle="1" w:styleId="TableParagraph">
    <w:name w:val="Table Paragraph"/>
    <w:basedOn w:val="a"/>
    <w:uiPriority w:val="1"/>
    <w:qFormat/>
    <w:rsid w:val="00290575"/>
    <w:rPr>
      <w:rFonts w:ascii="MS Gothic" w:eastAsia="MS Gothic" w:hAnsi="MS Gothic" w:cs="MS Gothic"/>
    </w:rPr>
  </w:style>
  <w:style w:type="paragraph" w:styleId="a5">
    <w:name w:val="Balloon Text"/>
    <w:basedOn w:val="a"/>
    <w:link w:val="a6"/>
    <w:uiPriority w:val="99"/>
    <w:semiHidden/>
    <w:unhideWhenUsed/>
    <w:rsid w:val="002076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76CD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E01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1ACF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01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1ACF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Hyperlink"/>
    <w:basedOn w:val="a0"/>
    <w:uiPriority w:val="99"/>
    <w:unhideWhenUsed/>
    <w:rsid w:val="006256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gizatullin@fssparta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2020-02-28T06:17:00Z</cp:lastPrinted>
  <dcterms:created xsi:type="dcterms:W3CDTF">2020-03-13T10:46:00Z</dcterms:created>
  <dcterms:modified xsi:type="dcterms:W3CDTF">2020-03-13T10:46:00Z</dcterms:modified>
</cp:coreProperties>
</file>