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0992" w14:textId="77777777" w:rsidR="003F2114" w:rsidRDefault="00C32343" w:rsidP="00EC6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en-US" w:eastAsia="ru-RU"/>
        </w:rPr>
        <w:drawing>
          <wp:inline distT="0" distB="0" distL="0" distR="0" wp14:anchorId="0444202B" wp14:editId="4492C758">
            <wp:extent cx="3428971" cy="3868583"/>
            <wp:effectExtent l="0" t="0" r="635" b="0"/>
            <wp:docPr id="1" name="Изображение 1" descr="Macintosh HD:Users:varvara:Desktop:zqJyi4J_Y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arvara:Desktop:zqJyi4J_Y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4" cy="386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F744" w14:textId="77777777" w:rsidR="00C32343" w:rsidRDefault="00C32343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</w:p>
    <w:p w14:paraId="03849B49" w14:textId="77777777" w:rsidR="00C32343" w:rsidRDefault="00C32343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</w:p>
    <w:p w14:paraId="1146001C" w14:textId="77777777" w:rsidR="00592956" w:rsidRDefault="00592956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  <w:r>
        <w:rPr>
          <w:rFonts w:ascii="Times" w:hAnsi="Times" w:cs="Times"/>
          <w:sz w:val="32"/>
          <w:szCs w:val="32"/>
          <w:lang w:val="en-US" w:eastAsia="ru-RU"/>
        </w:rPr>
        <w:t>ПОЛОЖЕНИЕ</w:t>
      </w:r>
    </w:p>
    <w:p w14:paraId="457EFBAD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389FCF5" w14:textId="77777777" w:rsidR="003F2114" w:rsidRDefault="003F2114" w:rsidP="00EC67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FBA0610" w14:textId="77777777" w:rsidR="003F2114" w:rsidRPr="00BD4C30" w:rsidRDefault="00BD4C30" w:rsidP="00BD4C30">
      <w:pPr>
        <w:keepNext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</w:pPr>
      <w:r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  <w:t>І. ЦЕЛИ</w:t>
      </w:r>
      <w:r w:rsidRPr="00BD4C30"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  <w:t xml:space="preserve"> И ЗАДАЧИ</w:t>
      </w:r>
    </w:p>
    <w:p w14:paraId="2E878375" w14:textId="77777777" w:rsidR="009E7DA3" w:rsidRDefault="009E7DA3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FCAEBB5" w14:textId="77777777" w:rsidR="00BD4C30" w:rsidRPr="009E7DA3" w:rsidRDefault="009E7DA3" w:rsidP="009E7DA3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1.1.</w:t>
      </w:r>
      <w:r w:rsidRPr="009E7DA3">
        <w:rPr>
          <w:rFonts w:ascii="Times New Roman" w:hAnsi="Times New Roman"/>
          <w:b/>
          <w:sz w:val="32"/>
          <w:szCs w:val="32"/>
          <w:lang w:eastAsia="ru-RU"/>
        </w:rPr>
        <w:t xml:space="preserve"> Турнир проводиться в целях : </w:t>
      </w:r>
    </w:p>
    <w:p w14:paraId="46C14E2E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пропаганды здорового образа жизни;</w:t>
      </w:r>
    </w:p>
    <w:p w14:paraId="00E102DF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дальнейшего развития футбола и подъема уровня массовости занятий футболом как социально – полезным явлением;</w:t>
      </w:r>
    </w:p>
    <w:p w14:paraId="5337D56A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привлечения наибольшего количества участников к соревнованиям;</w:t>
      </w:r>
    </w:p>
    <w:p w14:paraId="20032A63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пропаганды футбола как одного из средств физического воспитания;</w:t>
      </w:r>
    </w:p>
    <w:p w14:paraId="347DE5F7" w14:textId="77777777" w:rsidR="00BD4C30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повышения уровня мастерства игроков;</w:t>
      </w:r>
    </w:p>
    <w:p w14:paraId="5CEC11F1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 xml:space="preserve">укрепление дружественных связей между ровесниками; </w:t>
      </w:r>
    </w:p>
    <w:p w14:paraId="677922E4" w14:textId="77777777" w:rsidR="009E7DA3" w:rsidRPr="009E7DA3" w:rsidRDefault="003F2114" w:rsidP="009E7DA3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определение победителей и лучших игроков.</w:t>
      </w:r>
    </w:p>
    <w:p w14:paraId="2D3C6497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</w:p>
    <w:p w14:paraId="00EBAD9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C6ECD7F" w14:textId="77777777" w:rsidR="003F2114" w:rsidRDefault="00E93FD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</w:t>
      </w:r>
      <w:r w:rsidR="003F2114">
        <w:rPr>
          <w:rFonts w:ascii="Times New Roman" w:hAnsi="Times New Roman"/>
          <w:b/>
          <w:lang w:eastAsia="ru-RU"/>
        </w:rPr>
        <w:t>. СРОКИ И МЕСТО ПРОВЕДЕНИЯ ТУРНИРА</w:t>
      </w:r>
    </w:p>
    <w:p w14:paraId="71CE6CF5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736E712" w14:textId="22AB7582" w:rsidR="003F2114" w:rsidRDefault="00E93FD6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Местом проведения</w:t>
      </w:r>
      <w:r w:rsidR="009E7DA3">
        <w:rPr>
          <w:rFonts w:ascii="Times New Roman" w:hAnsi="Times New Roman"/>
          <w:lang w:eastAsia="ru-RU"/>
        </w:rPr>
        <w:t>: СК «</w:t>
      </w:r>
      <w:r w:rsidR="00F75DD9">
        <w:rPr>
          <w:rFonts w:ascii="Times New Roman" w:hAnsi="Times New Roman"/>
          <w:lang w:eastAsia="ru-RU"/>
        </w:rPr>
        <w:t xml:space="preserve">Лужники </w:t>
      </w:r>
      <w:r w:rsidR="009E7DA3">
        <w:rPr>
          <w:rFonts w:ascii="Times New Roman" w:hAnsi="Times New Roman"/>
          <w:lang w:eastAsia="ru-RU"/>
        </w:rPr>
        <w:t>»</w:t>
      </w:r>
      <w:r w:rsidR="00F75DD9">
        <w:rPr>
          <w:rFonts w:ascii="Times New Roman" w:hAnsi="Times New Roman"/>
          <w:lang w:eastAsia="ru-RU"/>
        </w:rPr>
        <w:t xml:space="preserve"> (</w:t>
      </w:r>
      <w:proofErr w:type="spellStart"/>
      <w:r w:rsidR="00F75DD9">
        <w:rPr>
          <w:rFonts w:ascii="Times New Roman" w:hAnsi="Times New Roman"/>
          <w:lang w:eastAsia="ru-RU"/>
        </w:rPr>
        <w:t>Лужнецкая</w:t>
      </w:r>
      <w:proofErr w:type="spellEnd"/>
      <w:r w:rsidR="00F75DD9">
        <w:rPr>
          <w:rFonts w:ascii="Times New Roman" w:hAnsi="Times New Roman"/>
          <w:lang w:eastAsia="ru-RU"/>
        </w:rPr>
        <w:t xml:space="preserve"> набережная д.</w:t>
      </w:r>
      <w:bookmarkStart w:id="0" w:name="_GoBack"/>
      <w:bookmarkEnd w:id="0"/>
      <w:r w:rsidR="00F75DD9">
        <w:rPr>
          <w:rFonts w:ascii="Times New Roman" w:hAnsi="Times New Roman"/>
          <w:lang w:eastAsia="ru-RU"/>
        </w:rPr>
        <w:t>24)</w:t>
      </w:r>
      <w:r w:rsidR="00BD4C30">
        <w:rPr>
          <w:rFonts w:ascii="Times New Roman" w:hAnsi="Times New Roman"/>
          <w:lang w:eastAsia="ru-RU"/>
        </w:rPr>
        <w:t>.</w:t>
      </w:r>
    </w:p>
    <w:p w14:paraId="304B5EF4" w14:textId="4BDCF524" w:rsidR="00E93FD6" w:rsidRDefault="009C6063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      Сроки проведен</w:t>
      </w:r>
      <w:r w:rsidR="00561578">
        <w:rPr>
          <w:rFonts w:ascii="Times New Roman" w:hAnsi="Times New Roman"/>
          <w:lang w:eastAsia="ru-RU"/>
        </w:rPr>
        <w:t xml:space="preserve">ия :  с </w:t>
      </w:r>
      <w:r w:rsidR="00E73417">
        <w:rPr>
          <w:rFonts w:ascii="Times New Roman" w:hAnsi="Times New Roman"/>
          <w:lang w:eastAsia="ru-RU"/>
        </w:rPr>
        <w:t>8 по 9</w:t>
      </w:r>
      <w:r w:rsidR="00F75DD9">
        <w:rPr>
          <w:rFonts w:ascii="Times New Roman" w:hAnsi="Times New Roman"/>
          <w:lang w:eastAsia="ru-RU"/>
        </w:rPr>
        <w:t xml:space="preserve"> Сентября  2018 года</w:t>
      </w:r>
    </w:p>
    <w:p w14:paraId="13D0DB0E" w14:textId="77777777" w:rsidR="00F75DD9" w:rsidRDefault="00F75DD9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53EFB200" w14:textId="6CDB2770" w:rsidR="00F75DD9" w:rsidRPr="00F75DD9" w:rsidRDefault="00E73417" w:rsidP="00F75DD9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41645">
        <w:rPr>
          <w:rFonts w:ascii="Times New Roman" w:hAnsi="Times New Roman"/>
        </w:rPr>
        <w:t xml:space="preserve"> Сентября</w:t>
      </w:r>
      <w:r w:rsidR="00F75DD9">
        <w:rPr>
          <w:rFonts w:ascii="Times New Roman" w:hAnsi="Times New Roman"/>
        </w:rPr>
        <w:t xml:space="preserve"> 10.30 – 14.00  (групповая стадия команд 2011,2012 г.р.)</w:t>
      </w:r>
    </w:p>
    <w:p w14:paraId="56868012" w14:textId="38829DB8" w:rsidR="0077392C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41645">
        <w:rPr>
          <w:rFonts w:ascii="Times New Roman" w:hAnsi="Times New Roman"/>
        </w:rPr>
        <w:t xml:space="preserve"> Сентября </w:t>
      </w:r>
      <w:r w:rsidR="00F75DD9">
        <w:rPr>
          <w:rFonts w:ascii="Times New Roman" w:hAnsi="Times New Roman"/>
        </w:rPr>
        <w:t xml:space="preserve">14.30 – 19.30  (групповая стадия команд 2008,2009,2010 г.р.) </w:t>
      </w:r>
    </w:p>
    <w:p w14:paraId="4E706587" w14:textId="65F047CA" w:rsidR="00F75DD9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="00441645">
        <w:rPr>
          <w:rFonts w:ascii="Times New Roman" w:hAnsi="Times New Roman"/>
        </w:rPr>
        <w:t xml:space="preserve">Сентября </w:t>
      </w:r>
      <w:r w:rsidR="00F75DD9">
        <w:rPr>
          <w:rFonts w:ascii="Times New Roman" w:hAnsi="Times New Roman"/>
        </w:rPr>
        <w:t>10.00 – 14.00 ( игры плей-офф команд 2011, 2012 г.р.)</w:t>
      </w:r>
    </w:p>
    <w:p w14:paraId="7AAF3664" w14:textId="4C6B84D4" w:rsidR="0077392C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="00441645">
        <w:rPr>
          <w:rFonts w:ascii="Times New Roman" w:hAnsi="Times New Roman"/>
        </w:rPr>
        <w:t xml:space="preserve">Сентября </w:t>
      </w:r>
      <w:r w:rsidR="00F75DD9">
        <w:rPr>
          <w:rFonts w:ascii="Times New Roman" w:hAnsi="Times New Roman"/>
        </w:rPr>
        <w:t>14.30 – 19.3</w:t>
      </w:r>
      <w:r w:rsidR="0077392C" w:rsidRPr="0077392C">
        <w:rPr>
          <w:rFonts w:ascii="Times New Roman" w:hAnsi="Times New Roman"/>
        </w:rPr>
        <w:t xml:space="preserve">0 </w:t>
      </w:r>
      <w:r w:rsidR="0077392C">
        <w:rPr>
          <w:rFonts w:ascii="Times New Roman" w:hAnsi="Times New Roman"/>
        </w:rPr>
        <w:t xml:space="preserve">( игры плей-офф </w:t>
      </w:r>
      <w:r w:rsidR="00F75DD9">
        <w:rPr>
          <w:rFonts w:ascii="Times New Roman" w:hAnsi="Times New Roman"/>
        </w:rPr>
        <w:t>команд 2008,</w:t>
      </w:r>
      <w:r w:rsidR="0077392C">
        <w:rPr>
          <w:rFonts w:ascii="Times New Roman" w:hAnsi="Times New Roman"/>
        </w:rPr>
        <w:t>2009</w:t>
      </w:r>
      <w:r w:rsidR="00F75DD9">
        <w:rPr>
          <w:rFonts w:ascii="Times New Roman" w:hAnsi="Times New Roman"/>
        </w:rPr>
        <w:t>,2010</w:t>
      </w:r>
      <w:r w:rsidR="0077392C">
        <w:rPr>
          <w:rFonts w:ascii="Times New Roman" w:hAnsi="Times New Roman"/>
        </w:rPr>
        <w:t xml:space="preserve"> г.р.)</w:t>
      </w:r>
    </w:p>
    <w:p w14:paraId="11998DEC" w14:textId="77777777" w:rsidR="0077392C" w:rsidRPr="0077392C" w:rsidRDefault="0077392C" w:rsidP="0077392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</w:p>
    <w:p w14:paraId="4AE65A52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b/>
          <w:i/>
          <w:iCs/>
          <w:lang w:eastAsia="ru-RU"/>
        </w:rPr>
      </w:pPr>
    </w:p>
    <w:p w14:paraId="0223CF7D" w14:textId="77777777" w:rsidR="00E93FD6" w:rsidRDefault="00E93FD6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32DB9DC4" w14:textId="77777777" w:rsidR="00E93FD6" w:rsidRDefault="009C6063" w:rsidP="00E93FD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3</w:t>
      </w:r>
      <w:r w:rsidR="00E93FD6">
        <w:rPr>
          <w:rFonts w:ascii="Times New Roman" w:hAnsi="Times New Roman"/>
          <w:b/>
          <w:lang w:eastAsia="ru-RU"/>
        </w:rPr>
        <w:t>. ОРГАНИЗАЦИЯ ПРОВЕДЕНИЯ ТУРНИРА</w:t>
      </w:r>
    </w:p>
    <w:p w14:paraId="2E403A41" w14:textId="77777777" w:rsidR="00E93FD6" w:rsidRDefault="00E93FD6" w:rsidP="00E93FD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107961E" w14:textId="77777777" w:rsidR="003F2114" w:rsidRDefault="00E93FD6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2.1.</w:t>
      </w:r>
      <w:r>
        <w:rPr>
          <w:rFonts w:ascii="Times New Roman" w:hAnsi="Times New Roman"/>
          <w:lang w:eastAsia="ru-RU"/>
        </w:rPr>
        <w:tab/>
      </w:r>
      <w:r w:rsidR="009C6063">
        <w:rPr>
          <w:rFonts w:ascii="Times New Roman" w:hAnsi="Times New Roman"/>
          <w:lang w:eastAsia="ru-RU"/>
        </w:rPr>
        <w:t xml:space="preserve">Руководство подготовкой и контроль за его проведением осуществляет спортивное </w:t>
      </w:r>
      <w:proofErr w:type="spellStart"/>
      <w:r w:rsidR="009C6063">
        <w:rPr>
          <w:rFonts w:ascii="Times New Roman" w:hAnsi="Times New Roman"/>
          <w:lang w:eastAsia="ru-RU"/>
        </w:rPr>
        <w:t>агенство</w:t>
      </w:r>
      <w:proofErr w:type="spellEnd"/>
      <w:r w:rsidR="009C6063">
        <w:rPr>
          <w:rFonts w:ascii="Times New Roman" w:hAnsi="Times New Roman"/>
          <w:lang w:eastAsia="ru-RU"/>
        </w:rPr>
        <w:t xml:space="preserve"> </w:t>
      </w:r>
      <w:r w:rsidR="009C6063">
        <w:rPr>
          <w:rFonts w:ascii="Times New Roman" w:hAnsi="Times New Roman"/>
          <w:lang w:val="en-US" w:eastAsia="ru-RU"/>
        </w:rPr>
        <w:t>”Onion football”</w:t>
      </w:r>
    </w:p>
    <w:p w14:paraId="0A90F6D4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4B16FA2E" w14:textId="77777777" w:rsidR="009C6063" w:rsidRPr="009E168D" w:rsidRDefault="009E168D" w:rsidP="00EC67CD">
      <w:pPr>
        <w:spacing w:after="0" w:line="240" w:lineRule="auto"/>
        <w:jc w:val="both"/>
        <w:rPr>
          <w:rFonts w:ascii="Times New Roman" w:hAnsi="Times New Roman"/>
          <w:b/>
          <w:lang w:val="en-US" w:eastAsia="ru-RU"/>
        </w:rPr>
      </w:pPr>
      <w:r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9E168D">
        <w:rPr>
          <w:rFonts w:ascii="Times New Roman" w:hAnsi="Times New Roman"/>
          <w:b/>
          <w:lang w:val="en-US" w:eastAsia="ru-RU"/>
        </w:rPr>
        <w:t>Представитель</w:t>
      </w:r>
      <w:proofErr w:type="spellEnd"/>
      <w:r w:rsidRPr="009E168D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proofErr w:type="gramStart"/>
      <w:r w:rsidRPr="009E168D">
        <w:rPr>
          <w:rFonts w:ascii="Times New Roman" w:hAnsi="Times New Roman"/>
          <w:b/>
          <w:lang w:val="en-US" w:eastAsia="ru-RU"/>
        </w:rPr>
        <w:t>оргкомитета</w:t>
      </w:r>
      <w:proofErr w:type="spellEnd"/>
      <w:r w:rsidRPr="009E168D">
        <w:rPr>
          <w:rFonts w:ascii="Times New Roman" w:hAnsi="Times New Roman"/>
          <w:b/>
          <w:lang w:val="en-US" w:eastAsia="ru-RU"/>
        </w:rPr>
        <w:t xml:space="preserve"> :</w:t>
      </w:r>
      <w:proofErr w:type="gramEnd"/>
    </w:p>
    <w:p w14:paraId="4B888529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proofErr w:type="spellStart"/>
      <w:r>
        <w:rPr>
          <w:rFonts w:ascii="Times New Roman" w:hAnsi="Times New Roman"/>
          <w:lang w:val="en-US" w:eastAsia="ru-RU"/>
        </w:rPr>
        <w:t>Лукьянов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lang w:val="en-US" w:eastAsia="ru-RU"/>
        </w:rPr>
        <w:t>Дмитрий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lang w:val="en-US" w:eastAsia="ru-RU"/>
        </w:rPr>
        <w:t>Олегович</w:t>
      </w:r>
      <w:proofErr w:type="spellEnd"/>
      <w:r>
        <w:rPr>
          <w:rFonts w:ascii="Times New Roman" w:hAnsi="Times New Roman"/>
          <w:lang w:val="en-US" w:eastAsia="ru-RU"/>
        </w:rPr>
        <w:t xml:space="preserve"> 8-905-774-79-79</w:t>
      </w:r>
    </w:p>
    <w:p w14:paraId="0BAECFC9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4F69568D" w14:textId="77777777" w:rsidR="009E168D" w:rsidRPr="00F75DD9" w:rsidRDefault="009E168D" w:rsidP="00EC67CD">
      <w:pPr>
        <w:spacing w:after="0" w:line="240" w:lineRule="auto"/>
        <w:jc w:val="both"/>
        <w:rPr>
          <w:rFonts w:ascii="Times New Roman" w:hAnsi="Times New Roman"/>
          <w:b/>
          <w:lang w:val="en-US" w:eastAsia="ru-RU"/>
        </w:rPr>
      </w:pPr>
      <w:proofErr w:type="spellStart"/>
      <w:r w:rsidRPr="00F75DD9">
        <w:rPr>
          <w:rFonts w:ascii="Times New Roman" w:hAnsi="Times New Roman"/>
          <w:b/>
          <w:lang w:val="en-US" w:eastAsia="ru-RU"/>
        </w:rPr>
        <w:t>Главный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F75DD9">
        <w:rPr>
          <w:rFonts w:ascii="Times New Roman" w:hAnsi="Times New Roman"/>
          <w:b/>
          <w:lang w:val="en-US" w:eastAsia="ru-RU"/>
        </w:rPr>
        <w:t>судья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F75DD9">
        <w:rPr>
          <w:rFonts w:ascii="Times New Roman" w:hAnsi="Times New Roman"/>
          <w:b/>
          <w:lang w:val="en-US" w:eastAsia="ru-RU"/>
        </w:rPr>
        <w:t>соревнований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: </w:t>
      </w:r>
    </w:p>
    <w:p w14:paraId="172A4534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proofErr w:type="spellStart"/>
      <w:r>
        <w:rPr>
          <w:rFonts w:ascii="Times New Roman" w:hAnsi="Times New Roman"/>
          <w:lang w:val="en-US" w:eastAsia="ru-RU"/>
        </w:rPr>
        <w:t>Заикин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 w:eastAsia="ru-RU"/>
        </w:rPr>
        <w:t>Илья</w:t>
      </w:r>
      <w:proofErr w:type="spellEnd"/>
      <w:r>
        <w:rPr>
          <w:rFonts w:ascii="Times New Roman" w:hAnsi="Times New Roman"/>
          <w:lang w:val="en-US" w:eastAsia="ru-RU"/>
        </w:rPr>
        <w:t xml:space="preserve">  </w:t>
      </w:r>
      <w:proofErr w:type="spellStart"/>
      <w:r>
        <w:rPr>
          <w:rFonts w:ascii="Times New Roman" w:hAnsi="Times New Roman"/>
          <w:lang w:val="en-US" w:eastAsia="ru-RU"/>
        </w:rPr>
        <w:t>Владимирович</w:t>
      </w:r>
      <w:proofErr w:type="spellEnd"/>
      <w:proofErr w:type="gramEnd"/>
      <w:r>
        <w:rPr>
          <w:rFonts w:ascii="Times New Roman" w:hAnsi="Times New Roman"/>
          <w:lang w:val="en-US" w:eastAsia="ru-RU"/>
        </w:rPr>
        <w:t xml:space="preserve"> </w:t>
      </w:r>
    </w:p>
    <w:p w14:paraId="4C66142E" w14:textId="0F8FDC6F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val="en-US" w:eastAsia="ru-RU"/>
        </w:rPr>
        <w:t xml:space="preserve">8-916-051-39-34 </w:t>
      </w:r>
    </w:p>
    <w:p w14:paraId="4BAD9788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A64EF3D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149E1B6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5D9B2CB9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250F99C3" w14:textId="77777777" w:rsidR="009C6063" w:rsidRPr="009C6063" w:rsidRDefault="009C6063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28A9E89" w14:textId="77777777" w:rsidR="003F2114" w:rsidRDefault="0077392C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</w:t>
      </w:r>
      <w:r w:rsidR="003F2114">
        <w:rPr>
          <w:rFonts w:ascii="Times New Roman" w:hAnsi="Times New Roman"/>
          <w:b/>
          <w:lang w:eastAsia="ru-RU"/>
        </w:rPr>
        <w:t>. УЧАСТНИКИ И УСЛОВИЯ ПРОВЕДЕНИЯ СОРЕВНОВАНИЙ</w:t>
      </w:r>
    </w:p>
    <w:p w14:paraId="7AF0DFA8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05C133D6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4.1.</w:t>
      </w:r>
      <w:r>
        <w:rPr>
          <w:rFonts w:ascii="Times New Roman" w:hAnsi="Times New Roman"/>
          <w:lang w:eastAsia="ru-RU"/>
        </w:rPr>
        <w:tab/>
        <w:t>Участниками соревнований по футболу</w:t>
      </w:r>
      <w:r w:rsidR="00D9214E">
        <w:rPr>
          <w:rFonts w:ascii="Times New Roman" w:hAnsi="Times New Roman"/>
          <w:lang w:eastAsia="ru-RU"/>
        </w:rPr>
        <w:t xml:space="preserve"> на турнире “</w:t>
      </w:r>
      <w:r w:rsidR="00C32343">
        <w:rPr>
          <w:rFonts w:ascii="Times New Roman" w:hAnsi="Times New Roman"/>
          <w:lang w:val="en-US" w:eastAsia="ru-RU"/>
        </w:rPr>
        <w:t>Union football cup – 2018</w:t>
      </w:r>
      <w:r>
        <w:rPr>
          <w:rFonts w:ascii="Times New Roman" w:hAnsi="Times New Roman"/>
          <w:i/>
          <w:iCs/>
          <w:lang w:eastAsia="ru-RU"/>
        </w:rPr>
        <w:t xml:space="preserve">” </w:t>
      </w:r>
      <w:r>
        <w:rPr>
          <w:rFonts w:ascii="Times New Roman" w:hAnsi="Times New Roman"/>
          <w:lang w:eastAsia="ru-RU"/>
        </w:rPr>
        <w:t>являются:</w:t>
      </w:r>
    </w:p>
    <w:p w14:paraId="5FEE3956" w14:textId="2F1736AB" w:rsidR="00120E6C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коман</w:t>
      </w:r>
      <w:r w:rsidR="00BD4C30">
        <w:rPr>
          <w:rFonts w:ascii="Times New Roman" w:hAnsi="Times New Roman"/>
          <w:lang w:eastAsia="ru-RU"/>
        </w:rPr>
        <w:t xml:space="preserve">ды, составленные из игроков </w:t>
      </w:r>
      <w:r w:rsidR="003A150E">
        <w:rPr>
          <w:rFonts w:ascii="Times New Roman" w:hAnsi="Times New Roman"/>
          <w:lang w:eastAsia="ru-RU"/>
        </w:rPr>
        <w:t>2008 –</w:t>
      </w:r>
      <w:r w:rsidR="00C16C1B">
        <w:rPr>
          <w:rFonts w:ascii="Times New Roman" w:hAnsi="Times New Roman"/>
          <w:lang w:eastAsia="ru-RU"/>
        </w:rPr>
        <w:t xml:space="preserve"> 2012 г.р. согласно заявке своей команды.</w:t>
      </w:r>
      <w:r w:rsidR="003A150E">
        <w:rPr>
          <w:rFonts w:ascii="Times New Roman" w:hAnsi="Times New Roman"/>
          <w:lang w:eastAsia="ru-RU"/>
        </w:rPr>
        <w:t xml:space="preserve"> </w:t>
      </w:r>
    </w:p>
    <w:p w14:paraId="6E57C86C" w14:textId="38B63F50" w:rsidR="003F2114" w:rsidRDefault="003A150E" w:rsidP="00D914BF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="003F2114">
        <w:rPr>
          <w:rFonts w:ascii="Times New Roman" w:hAnsi="Times New Roman"/>
          <w:lang w:eastAsia="ru-RU"/>
        </w:rPr>
        <w:t>4.2.</w:t>
      </w:r>
      <w:r w:rsidR="003F2114">
        <w:rPr>
          <w:rFonts w:ascii="Times New Roman" w:hAnsi="Times New Roman"/>
          <w:lang w:eastAsia="ru-RU"/>
        </w:rPr>
        <w:tab/>
        <w:t xml:space="preserve">   В соответствии с условиями проведения Турнира и данного Положения, </w:t>
      </w:r>
      <w:r w:rsidR="00C16C1B">
        <w:rPr>
          <w:rFonts w:ascii="Times New Roman" w:hAnsi="Times New Roman"/>
          <w:lang w:eastAsia="ru-RU"/>
        </w:rPr>
        <w:t>в каждой возрастной категори</w:t>
      </w:r>
      <w:r w:rsidR="00D914BF">
        <w:rPr>
          <w:rFonts w:ascii="Times New Roman" w:hAnsi="Times New Roman"/>
          <w:lang w:eastAsia="ru-RU"/>
        </w:rPr>
        <w:t>и принимает участие 8</w:t>
      </w:r>
      <w:r w:rsidR="00C16C1B">
        <w:rPr>
          <w:rFonts w:ascii="Times New Roman" w:hAnsi="Times New Roman"/>
          <w:lang w:eastAsia="ru-RU"/>
        </w:rPr>
        <w:t xml:space="preserve"> </w:t>
      </w:r>
      <w:r w:rsidR="00D914BF">
        <w:rPr>
          <w:rFonts w:ascii="Times New Roman" w:hAnsi="Times New Roman"/>
          <w:lang w:eastAsia="ru-RU"/>
        </w:rPr>
        <w:t xml:space="preserve">футбольных </w:t>
      </w:r>
      <w:r w:rsidR="00C16C1B">
        <w:rPr>
          <w:rFonts w:ascii="Times New Roman" w:hAnsi="Times New Roman"/>
          <w:lang w:eastAsia="ru-RU"/>
        </w:rPr>
        <w:t>команд</w:t>
      </w:r>
      <w:r w:rsidR="00D914BF">
        <w:rPr>
          <w:rFonts w:ascii="Times New Roman" w:hAnsi="Times New Roman"/>
          <w:lang w:eastAsia="ru-RU"/>
        </w:rPr>
        <w:t xml:space="preserve">, </w:t>
      </w:r>
      <w:r w:rsidR="003F2114">
        <w:rPr>
          <w:rFonts w:ascii="Times New Roman" w:hAnsi="Times New Roman"/>
          <w:lang w:eastAsia="ru-RU"/>
        </w:rPr>
        <w:t>равномерно распределенные на две</w:t>
      </w:r>
      <w:r w:rsidR="00D914BF">
        <w:rPr>
          <w:rFonts w:ascii="Times New Roman" w:hAnsi="Times New Roman"/>
          <w:lang w:eastAsia="ru-RU"/>
        </w:rPr>
        <w:t xml:space="preserve"> </w:t>
      </w:r>
      <w:r w:rsidR="003F2114">
        <w:rPr>
          <w:rFonts w:ascii="Times New Roman" w:hAnsi="Times New Roman"/>
          <w:lang w:eastAsia="ru-RU"/>
        </w:rPr>
        <w:t>отбор</w:t>
      </w:r>
      <w:r w:rsidR="00BD4C30">
        <w:rPr>
          <w:rFonts w:ascii="Times New Roman" w:hAnsi="Times New Roman"/>
          <w:lang w:eastAsia="ru-RU"/>
        </w:rPr>
        <w:t>очные группы. Состав команды: 14</w:t>
      </w:r>
      <w:r w:rsidR="003F2114">
        <w:rPr>
          <w:rFonts w:ascii="Times New Roman" w:hAnsi="Times New Roman"/>
          <w:lang w:eastAsia="ru-RU"/>
        </w:rPr>
        <w:t xml:space="preserve"> игроков и 2 официальных представителя.</w:t>
      </w:r>
    </w:p>
    <w:p w14:paraId="38B0D2CB" w14:textId="77777777" w:rsidR="003F2114" w:rsidRDefault="003F2114" w:rsidP="00EC67CD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4.3.</w:t>
      </w:r>
      <w:r>
        <w:rPr>
          <w:rFonts w:ascii="Times New Roman" w:hAnsi="Times New Roman"/>
          <w:lang w:eastAsia="ru-RU"/>
        </w:rPr>
        <w:tab/>
        <w:t xml:space="preserve">    Игры проводятся в соответствии с календарем соревнований, утвержденным </w:t>
      </w:r>
    </w:p>
    <w:p w14:paraId="72937D73" w14:textId="77777777" w:rsidR="003F2114" w:rsidRDefault="003F2114" w:rsidP="00EC67CD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Оргкомитетом соревнований.</w:t>
      </w:r>
    </w:p>
    <w:p w14:paraId="1F409E7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4.4.       Соревнования проводятся в соответствии  с правилами игры в футбол.</w:t>
      </w:r>
    </w:p>
    <w:p w14:paraId="1CFE74B7" w14:textId="633D2681" w:rsidR="00DE2FA6" w:rsidRDefault="00561578" w:rsidP="00DE2FA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4.5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</w:r>
      <w:r w:rsidR="00DE2FA6">
        <w:rPr>
          <w:rFonts w:ascii="Times New Roman" w:hAnsi="Times New Roman"/>
          <w:lang w:eastAsia="ru-RU"/>
        </w:rPr>
        <w:t xml:space="preserve">Игры в возрастной категории 2008 проводятся на поле с натуральным покрытием последнего поколения размером 45 на 30 м. и установленными на нём воротами размером 5х2 и нанесенной соответствующей разметкой. </w:t>
      </w:r>
    </w:p>
    <w:p w14:paraId="15EF6B92" w14:textId="77777777" w:rsidR="00DE2FA6" w:rsidRDefault="00DE2FA6" w:rsidP="00DE2FA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DBA6876" w14:textId="287DC2E4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Игры</w:t>
      </w:r>
      <w:r w:rsidR="00561578">
        <w:rPr>
          <w:rFonts w:ascii="Times New Roman" w:hAnsi="Times New Roman"/>
          <w:lang w:eastAsia="ru-RU"/>
        </w:rPr>
        <w:t xml:space="preserve"> в возрастных категориях 2009,2010, </w:t>
      </w:r>
      <w:r>
        <w:rPr>
          <w:rFonts w:ascii="Times New Roman" w:hAnsi="Times New Roman"/>
          <w:lang w:eastAsia="ru-RU"/>
        </w:rPr>
        <w:t xml:space="preserve">проводятся на </w:t>
      </w:r>
      <w:r w:rsidR="00BD4C30">
        <w:rPr>
          <w:rFonts w:ascii="Times New Roman" w:hAnsi="Times New Roman"/>
          <w:lang w:eastAsia="ru-RU"/>
        </w:rPr>
        <w:t>поле с н</w:t>
      </w:r>
      <w:r w:rsidR="00120E6C">
        <w:rPr>
          <w:rFonts w:ascii="Times New Roman" w:hAnsi="Times New Roman"/>
          <w:lang w:eastAsia="ru-RU"/>
        </w:rPr>
        <w:t xml:space="preserve">атуральным покрытием </w:t>
      </w:r>
      <w:r w:rsidR="00561578">
        <w:rPr>
          <w:rFonts w:ascii="Times New Roman" w:hAnsi="Times New Roman"/>
          <w:lang w:eastAsia="ru-RU"/>
        </w:rPr>
        <w:t xml:space="preserve">последнего поколения </w:t>
      </w:r>
      <w:r w:rsidR="00120E6C">
        <w:rPr>
          <w:rFonts w:ascii="Times New Roman" w:hAnsi="Times New Roman"/>
          <w:lang w:eastAsia="ru-RU"/>
        </w:rPr>
        <w:t>размером 45 на 30</w:t>
      </w:r>
      <w:r w:rsidR="00BD4C30">
        <w:rPr>
          <w:rFonts w:ascii="Times New Roman" w:hAnsi="Times New Roman"/>
          <w:lang w:eastAsia="ru-RU"/>
        </w:rPr>
        <w:t xml:space="preserve"> м. </w:t>
      </w:r>
      <w:r>
        <w:rPr>
          <w:rFonts w:ascii="Times New Roman" w:hAnsi="Times New Roman"/>
          <w:lang w:eastAsia="ru-RU"/>
        </w:rPr>
        <w:t xml:space="preserve">и </w:t>
      </w:r>
      <w:r w:rsidR="00DE2FA6">
        <w:rPr>
          <w:rFonts w:ascii="Times New Roman" w:hAnsi="Times New Roman"/>
          <w:lang w:eastAsia="ru-RU"/>
        </w:rPr>
        <w:t xml:space="preserve">установленными на нём воротами размером 5х2 и </w:t>
      </w:r>
      <w:r>
        <w:rPr>
          <w:rFonts w:ascii="Times New Roman" w:hAnsi="Times New Roman"/>
          <w:lang w:eastAsia="ru-RU"/>
        </w:rPr>
        <w:t xml:space="preserve">нанесенной соответствующей разметкой. </w:t>
      </w:r>
    </w:p>
    <w:p w14:paraId="4BC7A31E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44C993B5" w14:textId="6E6C4736" w:rsidR="00561578" w:rsidRDefault="00561578" w:rsidP="00561578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Игры в возрастных категориях 2011 и 2012  проводятся на поле с натуральным покрытием </w:t>
      </w:r>
      <w:r w:rsidR="00DE2FA6">
        <w:rPr>
          <w:rFonts w:ascii="Times New Roman" w:hAnsi="Times New Roman"/>
          <w:lang w:eastAsia="ru-RU"/>
        </w:rPr>
        <w:t>последнего поколения размером 35 на 20</w:t>
      </w:r>
      <w:r>
        <w:rPr>
          <w:rFonts w:ascii="Times New Roman" w:hAnsi="Times New Roman"/>
          <w:lang w:eastAsia="ru-RU"/>
        </w:rPr>
        <w:t xml:space="preserve"> м. и установленными на нём воротами</w:t>
      </w:r>
      <w:r w:rsidR="00DE2FA6">
        <w:rPr>
          <w:rFonts w:ascii="Times New Roman" w:hAnsi="Times New Roman"/>
          <w:lang w:eastAsia="ru-RU"/>
        </w:rPr>
        <w:t xml:space="preserve"> размером 3х2 и</w:t>
      </w:r>
      <w:r>
        <w:rPr>
          <w:rFonts w:ascii="Times New Roman" w:hAnsi="Times New Roman"/>
          <w:lang w:eastAsia="ru-RU"/>
        </w:rPr>
        <w:t xml:space="preserve"> нанесенной соответствующей разметкой. </w:t>
      </w:r>
    </w:p>
    <w:p w14:paraId="05884489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0F76632E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13464ADD" w14:textId="44BCD408" w:rsidR="003F2114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4.6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Продолжительнос</w:t>
      </w:r>
      <w:r w:rsidR="00BD4C30">
        <w:rPr>
          <w:rFonts w:ascii="Times New Roman" w:hAnsi="Times New Roman"/>
          <w:lang w:eastAsia="ru-RU"/>
        </w:rPr>
        <w:t xml:space="preserve">ть игры </w:t>
      </w:r>
      <w:r w:rsidR="00C16C1B">
        <w:rPr>
          <w:rFonts w:ascii="Times New Roman" w:hAnsi="Times New Roman"/>
          <w:lang w:eastAsia="ru-RU"/>
        </w:rPr>
        <w:t xml:space="preserve">в возрастных категориях </w:t>
      </w:r>
      <w:r w:rsidR="00D914BF">
        <w:rPr>
          <w:rFonts w:ascii="Times New Roman" w:hAnsi="Times New Roman"/>
          <w:lang w:eastAsia="ru-RU"/>
        </w:rPr>
        <w:t xml:space="preserve">2008,2009,2010 </w:t>
      </w:r>
      <w:r w:rsidR="00C16C1B">
        <w:rPr>
          <w:rFonts w:ascii="Times New Roman" w:hAnsi="Times New Roman"/>
          <w:lang w:eastAsia="ru-RU"/>
        </w:rPr>
        <w:t xml:space="preserve">г.р. </w:t>
      </w:r>
      <w:r w:rsidR="00D914BF">
        <w:rPr>
          <w:rFonts w:ascii="Times New Roman" w:hAnsi="Times New Roman"/>
          <w:lang w:eastAsia="ru-RU"/>
        </w:rPr>
        <w:t>составляет 2 тайма по 20</w:t>
      </w:r>
      <w:r w:rsidR="003F2114">
        <w:rPr>
          <w:rFonts w:ascii="Times New Roman" w:hAnsi="Times New Roman"/>
          <w:lang w:eastAsia="ru-RU"/>
        </w:rPr>
        <w:t xml:space="preserve"> минут игрового времени с </w:t>
      </w:r>
      <w:r w:rsidR="00BD4C30">
        <w:rPr>
          <w:rFonts w:ascii="Times New Roman" w:hAnsi="Times New Roman"/>
          <w:lang w:eastAsia="ru-RU"/>
        </w:rPr>
        <w:t>пятиминутным перерывом.</w:t>
      </w:r>
    </w:p>
    <w:p w14:paraId="399AA26D" w14:textId="77777777" w:rsidR="00D914BF" w:rsidRDefault="00D914BF" w:rsidP="00D914BF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Продолжительность игры в возрастных категориях 2011, 2012 г.р. составляет 2 тайма по 15 минут игрового времени с пятиминутным перерывом</w:t>
      </w:r>
    </w:p>
    <w:p w14:paraId="28707A7B" w14:textId="7C560EC1" w:rsidR="00D914BF" w:rsidRDefault="00D914BF" w:rsidP="00D914BF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(по согласованию со всеми представителями команд возможно увеличение игрового времени до 2 тайма по 20 минут на стадии плей-офф) </w:t>
      </w:r>
    </w:p>
    <w:p w14:paraId="0CF3891E" w14:textId="77777777" w:rsidR="00D914BF" w:rsidRDefault="00D914BF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AB2CB84" w14:textId="10D26C92" w:rsidR="003F2114" w:rsidRDefault="00561578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4.7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 xml:space="preserve">Соревнования проводятся по смешанной системе в три этапа: </w:t>
      </w:r>
    </w:p>
    <w:p w14:paraId="08364885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первый этап </w:t>
      </w:r>
      <w:r>
        <w:rPr>
          <w:rFonts w:ascii="Times New Roman" w:hAnsi="Times New Roman"/>
          <w:lang w:eastAsia="ru-RU"/>
        </w:rPr>
        <w:t>– команды, допущенные к соревнованиям, жеребьёвкой распределяются по группам. Игры в группах проводятся по круговой системе (в один круг);</w:t>
      </w:r>
    </w:p>
    <w:p w14:paraId="2588C752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второй этап</w:t>
      </w:r>
      <w:r>
        <w:rPr>
          <w:rFonts w:ascii="Times New Roman" w:hAnsi="Times New Roman"/>
          <w:lang w:eastAsia="ru-RU"/>
        </w:rPr>
        <w:t xml:space="preserve"> – команды, занявшие в подгруппах 1-е, 2-е, 3-е и 4-е места, соответственно, </w:t>
      </w:r>
      <w:r w:rsidR="007D47B3">
        <w:rPr>
          <w:rFonts w:ascii="Times New Roman" w:hAnsi="Times New Roman"/>
          <w:lang w:eastAsia="ru-RU"/>
        </w:rPr>
        <w:t>далее следуют матчи ¼ финала (А1-Б4, А4-Б1</w:t>
      </w:r>
      <w:r>
        <w:rPr>
          <w:rFonts w:ascii="Times New Roman" w:hAnsi="Times New Roman"/>
          <w:lang w:eastAsia="ru-RU"/>
        </w:rPr>
        <w:t xml:space="preserve">, </w:t>
      </w:r>
      <w:r w:rsidR="007D47B3">
        <w:rPr>
          <w:rFonts w:ascii="Times New Roman" w:hAnsi="Times New Roman"/>
          <w:lang w:eastAsia="ru-RU"/>
        </w:rPr>
        <w:t>А2-Б3, Б2-А</w:t>
      </w:r>
      <w:r>
        <w:rPr>
          <w:rFonts w:ascii="Times New Roman" w:hAnsi="Times New Roman"/>
          <w:lang w:eastAsia="ru-RU"/>
        </w:rPr>
        <w:t>3);</w:t>
      </w:r>
    </w:p>
    <w:p w14:paraId="0B5366B0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третий этап</w:t>
      </w:r>
      <w:r>
        <w:rPr>
          <w:rFonts w:ascii="Times New Roman" w:hAnsi="Times New Roman"/>
          <w:lang w:eastAsia="ru-RU"/>
        </w:rPr>
        <w:t xml:space="preserve"> – </w:t>
      </w:r>
      <w:r w:rsidR="007D47B3">
        <w:rPr>
          <w:rFonts w:ascii="Times New Roman" w:hAnsi="Times New Roman"/>
          <w:lang w:eastAsia="ru-RU"/>
        </w:rPr>
        <w:t>полуфиналы, матчи за серебряный кубок, матч за 3 место, финал.</w:t>
      </w:r>
    </w:p>
    <w:p w14:paraId="199735DF" w14:textId="3EC2E549" w:rsidR="003F2114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4.8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В соответствии с данным Положением, командам разрешается проводить замены из числа игроков, внесённых в рапорт арбитра, с правом  «обратной замены».</w:t>
      </w:r>
    </w:p>
    <w:p w14:paraId="58FA6DDF" w14:textId="7EB25706" w:rsidR="003F2114" w:rsidRDefault="00561578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4.9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Руководители команд отвечают за исполнение правил допуска спортсменов к игре;</w:t>
      </w:r>
    </w:p>
    <w:p w14:paraId="1A55F741" w14:textId="30F20E90" w:rsidR="003F2114" w:rsidRPr="00561578" w:rsidRDefault="003F2114" w:rsidP="00561578">
      <w:pPr>
        <w:pStyle w:val="a5"/>
        <w:numPr>
          <w:ilvl w:val="1"/>
          <w:numId w:val="42"/>
        </w:numPr>
        <w:tabs>
          <w:tab w:val="num" w:pos="720"/>
        </w:tabs>
        <w:jc w:val="both"/>
        <w:rPr>
          <w:rFonts w:ascii="Times New Roman" w:hAnsi="Times New Roman"/>
        </w:rPr>
      </w:pPr>
      <w:r w:rsidRPr="00561578">
        <w:rPr>
          <w:rFonts w:ascii="Times New Roman" w:hAnsi="Times New Roman"/>
        </w:rPr>
        <w:t xml:space="preserve">Руководители команд несут ответственность за поведение игроков и не имеют права вмешиваться в действия арбитров в любой форме или каким либо образом воздействовать на них. </w:t>
      </w:r>
    </w:p>
    <w:p w14:paraId="36EDE7F9" w14:textId="3A35DEF2" w:rsidR="003F2114" w:rsidRPr="00561578" w:rsidRDefault="003F2114" w:rsidP="00561578">
      <w:pPr>
        <w:pStyle w:val="a5"/>
        <w:numPr>
          <w:ilvl w:val="1"/>
          <w:numId w:val="42"/>
        </w:numPr>
        <w:tabs>
          <w:tab w:val="num" w:pos="720"/>
        </w:tabs>
        <w:jc w:val="both"/>
        <w:rPr>
          <w:rFonts w:ascii="Times New Roman" w:hAnsi="Times New Roman"/>
        </w:rPr>
      </w:pPr>
      <w:r w:rsidRPr="00561578">
        <w:rPr>
          <w:rFonts w:ascii="Times New Roman" w:hAnsi="Times New Roman"/>
          <w:lang w:val="uk-UA"/>
        </w:rPr>
        <w:t>Официальн</w:t>
      </w:r>
      <w:r w:rsidRPr="00561578">
        <w:rPr>
          <w:rFonts w:ascii="Times New Roman" w:hAnsi="Times New Roman"/>
        </w:rPr>
        <w:t>ы</w:t>
      </w:r>
      <w:r w:rsidRPr="00561578">
        <w:rPr>
          <w:rFonts w:ascii="Times New Roman" w:hAnsi="Times New Roman"/>
          <w:lang w:val="uk-UA"/>
        </w:rPr>
        <w:t>м мячом турнира является мяч № 4, определяемый Оргкомитетом соревнований</w:t>
      </w:r>
      <w:r w:rsidRPr="00561578">
        <w:rPr>
          <w:rFonts w:ascii="Times New Roman" w:hAnsi="Times New Roman"/>
        </w:rPr>
        <w:t xml:space="preserve">.  </w:t>
      </w:r>
    </w:p>
    <w:p w14:paraId="5FE91598" w14:textId="77777777" w:rsidR="003F2114" w:rsidRDefault="003F2114" w:rsidP="00EC67C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BEE55C4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5</w:t>
      </w:r>
      <w:r w:rsidR="003F2114">
        <w:rPr>
          <w:rFonts w:ascii="Times New Roman" w:hAnsi="Times New Roman"/>
          <w:b/>
          <w:lang w:eastAsia="ru-RU"/>
        </w:rPr>
        <w:t>. ФИНАНСОВЫЕ УСЛОВИЯ ПРОВЕДЕНИЯ СОРЕВНОВАНИЙ</w:t>
      </w:r>
    </w:p>
    <w:p w14:paraId="515D091C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793346E4" w14:textId="7700A903" w:rsidR="00E93FD6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</w:t>
      </w:r>
      <w:r>
        <w:rPr>
          <w:rFonts w:ascii="Times New Roman" w:hAnsi="Times New Roman"/>
          <w:lang w:eastAsia="ru-RU"/>
        </w:rPr>
        <w:tab/>
      </w:r>
      <w:r w:rsidR="00E93FD6">
        <w:rPr>
          <w:rFonts w:ascii="Times New Roman" w:hAnsi="Times New Roman"/>
          <w:lang w:eastAsia="ru-RU"/>
        </w:rPr>
        <w:t>Каждая команда оплачивает ре</w:t>
      </w:r>
      <w:r w:rsidR="00C16C1B">
        <w:rPr>
          <w:rFonts w:ascii="Times New Roman" w:hAnsi="Times New Roman"/>
          <w:lang w:eastAsia="ru-RU"/>
        </w:rPr>
        <w:t>гистрационный взнос в размере 15</w:t>
      </w:r>
      <w:r w:rsidR="00E93FD6">
        <w:rPr>
          <w:rFonts w:ascii="Times New Roman" w:hAnsi="Times New Roman"/>
          <w:lang w:eastAsia="ru-RU"/>
        </w:rPr>
        <w:t>.000 (</w:t>
      </w:r>
      <w:r w:rsidR="00C16C1B">
        <w:rPr>
          <w:rFonts w:ascii="Times New Roman" w:hAnsi="Times New Roman"/>
          <w:lang w:eastAsia="ru-RU"/>
        </w:rPr>
        <w:t>пятнадцать</w:t>
      </w:r>
      <w:r w:rsidR="00E93FD6">
        <w:rPr>
          <w:rFonts w:ascii="Times New Roman" w:hAnsi="Times New Roman"/>
          <w:lang w:eastAsia="ru-RU"/>
        </w:rPr>
        <w:t xml:space="preserve"> тысяч</w:t>
      </w:r>
      <w:r w:rsidR="00C16C1B">
        <w:rPr>
          <w:rFonts w:ascii="Times New Roman" w:hAnsi="Times New Roman"/>
          <w:lang w:eastAsia="ru-RU"/>
        </w:rPr>
        <w:t xml:space="preserve"> </w:t>
      </w:r>
      <w:r w:rsidR="00E93FD6">
        <w:rPr>
          <w:rFonts w:ascii="Times New Roman" w:hAnsi="Times New Roman"/>
          <w:lang w:eastAsia="ru-RU"/>
        </w:rPr>
        <w:t xml:space="preserve">) рублей. Взнос расходуется на обслуживание матчей (судейство, медицинский работник, рабочие , информационное сопровождение , аренда поля ) , награждение команд. </w:t>
      </w:r>
    </w:p>
    <w:p w14:paraId="3B098811" w14:textId="6B403839" w:rsidR="003F2114" w:rsidRDefault="003F2114" w:rsidP="00EC67CD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r>
        <w:rPr>
          <w:rFonts w:ascii="Times New Roman" w:hAnsi="Times New Roman"/>
          <w:lang w:eastAsia="ru-RU"/>
        </w:rPr>
        <w:t>5.3.</w:t>
      </w:r>
      <w:r>
        <w:rPr>
          <w:rFonts w:ascii="Times New Roman" w:hAnsi="Times New Roman"/>
          <w:lang w:eastAsia="ru-RU"/>
        </w:rPr>
        <w:tab/>
      </w:r>
      <w:proofErr w:type="spellStart"/>
      <w:proofErr w:type="gramStart"/>
      <w:r w:rsidR="00804A70" w:rsidRPr="00804A70">
        <w:rPr>
          <w:rFonts w:ascii="Times" w:hAnsi="Times" w:cs="Times"/>
          <w:lang w:val="en-US" w:eastAsia="ru-RU"/>
        </w:rPr>
        <w:t>Расходы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команд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по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питанию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,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размещению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и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оплате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проезда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к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месту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проведения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соревнований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и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обратно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несут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командирующие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их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организации</w:t>
      </w:r>
      <w:proofErr w:type="spellEnd"/>
      <w:r w:rsidR="00804A70" w:rsidRPr="00804A70">
        <w:rPr>
          <w:rFonts w:ascii="Times" w:hAnsi="Times" w:cs="Times"/>
          <w:lang w:val="en-US" w:eastAsia="ru-RU"/>
        </w:rPr>
        <w:t>.</w:t>
      </w:r>
      <w:proofErr w:type="gramEnd"/>
      <w:r w:rsidR="00804A70" w:rsidRPr="00804A70">
        <w:rPr>
          <w:rFonts w:ascii="Times" w:hAnsi="Times" w:cs="Times"/>
          <w:lang w:val="en-US" w:eastAsia="ru-RU"/>
        </w:rPr>
        <w:t xml:space="preserve"> (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Приложение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№ 1 –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Приглашение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к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участию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в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Финалах</w:t>
      </w:r>
      <w:proofErr w:type="spellEnd"/>
      <w:r w:rsidR="00804A70" w:rsidRPr="00804A70">
        <w:rPr>
          <w:rFonts w:ascii="Times" w:hAnsi="Times" w:cs="Times"/>
          <w:lang w:val="en-US" w:eastAsia="ru-RU"/>
        </w:rPr>
        <w:t>.)</w:t>
      </w:r>
    </w:p>
    <w:p w14:paraId="19B9D054" w14:textId="5652BAC2" w:rsidR="00804A70" w:rsidRDefault="00804A70" w:rsidP="00EC67CD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r>
        <w:rPr>
          <w:rFonts w:ascii="Times" w:hAnsi="Times" w:cs="Times"/>
          <w:lang w:val="en-US" w:eastAsia="ru-RU"/>
        </w:rPr>
        <w:t xml:space="preserve">5.4.       </w:t>
      </w:r>
      <w:proofErr w:type="spellStart"/>
      <w:r>
        <w:rPr>
          <w:rFonts w:ascii="Times" w:hAnsi="Times" w:cs="Times"/>
          <w:lang w:val="en-US" w:eastAsia="ru-RU"/>
        </w:rPr>
        <w:t>Размещение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иногородних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команд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осуществляется</w:t>
      </w:r>
      <w:proofErr w:type="spellEnd"/>
      <w:r>
        <w:rPr>
          <w:rFonts w:ascii="Times" w:hAnsi="Times" w:cs="Times"/>
          <w:lang w:val="en-US" w:eastAsia="ru-RU"/>
        </w:rPr>
        <w:t xml:space="preserve"> в </w:t>
      </w:r>
      <w:proofErr w:type="spellStart"/>
      <w:r>
        <w:rPr>
          <w:rFonts w:ascii="Times" w:hAnsi="Times" w:cs="Times"/>
          <w:lang w:val="en-US" w:eastAsia="ru-RU"/>
        </w:rPr>
        <w:t>гостинице</w:t>
      </w:r>
      <w:proofErr w:type="spellEnd"/>
      <w:r>
        <w:rPr>
          <w:rFonts w:ascii="Times" w:hAnsi="Times" w:cs="Times"/>
          <w:lang w:val="en-US" w:eastAsia="ru-RU"/>
        </w:rPr>
        <w:t xml:space="preserve"> “</w:t>
      </w:r>
      <w:proofErr w:type="spellStart"/>
      <w:r>
        <w:rPr>
          <w:rFonts w:ascii="Times" w:hAnsi="Times" w:cs="Times"/>
          <w:lang w:val="en-US" w:eastAsia="ru-RU"/>
        </w:rPr>
        <w:t>Юность</w:t>
      </w:r>
      <w:proofErr w:type="spellEnd"/>
      <w:proofErr w:type="gramStart"/>
      <w:r>
        <w:rPr>
          <w:rFonts w:ascii="Times" w:hAnsi="Times" w:cs="Times"/>
          <w:lang w:val="en-US" w:eastAsia="ru-RU"/>
        </w:rPr>
        <w:t>” ,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расположенной</w:t>
      </w:r>
      <w:proofErr w:type="spellEnd"/>
      <w:r>
        <w:rPr>
          <w:rFonts w:ascii="Times" w:hAnsi="Times" w:cs="Times"/>
          <w:lang w:val="en-US" w:eastAsia="ru-RU"/>
        </w:rPr>
        <w:t xml:space="preserve"> в 1 </w:t>
      </w:r>
      <w:proofErr w:type="spellStart"/>
      <w:r>
        <w:rPr>
          <w:rFonts w:ascii="Times" w:hAnsi="Times" w:cs="Times"/>
          <w:lang w:val="en-US" w:eastAsia="ru-RU"/>
        </w:rPr>
        <w:t>минуте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ходьбы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ст.м.Спортивная,и</w:t>
      </w:r>
      <w:proofErr w:type="spellEnd"/>
      <w:r>
        <w:rPr>
          <w:rFonts w:ascii="Times" w:hAnsi="Times" w:cs="Times"/>
          <w:lang w:val="en-US" w:eastAsia="ru-RU"/>
        </w:rPr>
        <w:t xml:space="preserve"> в 10 </w:t>
      </w:r>
      <w:proofErr w:type="spellStart"/>
      <w:r>
        <w:rPr>
          <w:rFonts w:ascii="Times" w:hAnsi="Times" w:cs="Times"/>
          <w:lang w:val="en-US" w:eastAsia="ru-RU"/>
        </w:rPr>
        <w:t>минутах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ходьбы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до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стадиона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Лужники</w:t>
      </w:r>
      <w:proofErr w:type="spellEnd"/>
      <w:r>
        <w:rPr>
          <w:rFonts w:ascii="Times" w:hAnsi="Times" w:cs="Times"/>
          <w:lang w:val="en-US" w:eastAsia="ru-RU"/>
        </w:rPr>
        <w:t>.</w:t>
      </w:r>
    </w:p>
    <w:p w14:paraId="3ED39B17" w14:textId="5B09EC32" w:rsidR="00804A70" w:rsidRDefault="00804A70" w:rsidP="00804A70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Разм</w:t>
      </w:r>
      <w:r w:rsidR="00561578">
        <w:rPr>
          <w:rFonts w:ascii="Times" w:hAnsi="Times" w:cs="Times"/>
          <w:lang w:val="en-US" w:eastAsia="ru-RU"/>
        </w:rPr>
        <w:t>ещение</w:t>
      </w:r>
      <w:proofErr w:type="spellEnd"/>
      <w:r w:rsidR="00561578">
        <w:rPr>
          <w:rFonts w:ascii="Times" w:hAnsi="Times" w:cs="Times"/>
          <w:lang w:val="en-US" w:eastAsia="ru-RU"/>
        </w:rPr>
        <w:t xml:space="preserve"> 2-3-4- </w:t>
      </w:r>
      <w:proofErr w:type="spellStart"/>
      <w:r w:rsidR="00561578">
        <w:rPr>
          <w:rFonts w:ascii="Times" w:hAnsi="Times" w:cs="Times"/>
          <w:lang w:val="en-US" w:eastAsia="ru-RU"/>
        </w:rPr>
        <w:t>местное</w:t>
      </w:r>
      <w:proofErr w:type="spellEnd"/>
      <w:r>
        <w:rPr>
          <w:rFonts w:ascii="Times" w:hAnsi="Times" w:cs="Times"/>
          <w:lang w:val="en-US" w:eastAsia="ru-RU"/>
        </w:rPr>
        <w:t xml:space="preserve"> + 3-ех </w:t>
      </w:r>
      <w:proofErr w:type="spellStart"/>
      <w:r>
        <w:rPr>
          <w:rFonts w:ascii="Times" w:hAnsi="Times" w:cs="Times"/>
          <w:lang w:val="en-US" w:eastAsia="ru-RU"/>
        </w:rPr>
        <w:t>разовое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питание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</w:p>
    <w:p w14:paraId="7EB41384" w14:textId="3D1FCD94" w:rsidR="00804A70" w:rsidRDefault="00804A70" w:rsidP="00804A70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r>
        <w:rPr>
          <w:rFonts w:ascii="Times" w:hAnsi="Times" w:cs="Times"/>
          <w:lang w:val="en-US" w:eastAsia="ru-RU"/>
        </w:rPr>
        <w:t>Стоимость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пакета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</w:t>
      </w:r>
      <w:r w:rsidR="00561578">
        <w:rPr>
          <w:rFonts w:ascii="Times" w:hAnsi="Times" w:cs="Times"/>
          <w:lang w:val="en-US" w:eastAsia="ru-RU"/>
        </w:rPr>
        <w:t>роживания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составляет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</w:p>
    <w:p w14:paraId="7B27124B" w14:textId="77777777" w:rsidR="00561578" w:rsidRDefault="00804A70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Трансферт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Аэропорт-гостиница-Аэропорт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или</w:t>
      </w:r>
      <w:proofErr w:type="spellEnd"/>
      <w:r>
        <w:rPr>
          <w:rFonts w:ascii="Times" w:hAnsi="Times" w:cs="Times"/>
          <w:lang w:val="en-US" w:eastAsia="ru-RU"/>
        </w:rPr>
        <w:t xml:space="preserve"> ЖД </w:t>
      </w:r>
      <w:proofErr w:type="spellStart"/>
      <w:r>
        <w:rPr>
          <w:rFonts w:ascii="Times" w:hAnsi="Times" w:cs="Times"/>
          <w:lang w:val="en-US" w:eastAsia="ru-RU"/>
        </w:rPr>
        <w:t>Вокзал</w:t>
      </w:r>
      <w:proofErr w:type="spellEnd"/>
      <w:r>
        <w:rPr>
          <w:rFonts w:ascii="Times" w:hAnsi="Times" w:cs="Times"/>
          <w:lang w:val="en-US" w:eastAsia="ru-RU"/>
        </w:rPr>
        <w:t xml:space="preserve"> – </w:t>
      </w:r>
      <w:proofErr w:type="spellStart"/>
      <w:r>
        <w:rPr>
          <w:rFonts w:ascii="Times" w:hAnsi="Times" w:cs="Times"/>
          <w:lang w:val="en-US" w:eastAsia="ru-RU"/>
        </w:rPr>
        <w:t>Гостиница</w:t>
      </w:r>
      <w:proofErr w:type="spellEnd"/>
      <w:r>
        <w:rPr>
          <w:rFonts w:ascii="Times" w:hAnsi="Times" w:cs="Times"/>
          <w:lang w:val="en-US" w:eastAsia="ru-RU"/>
        </w:rPr>
        <w:t xml:space="preserve"> – Ж</w:t>
      </w:r>
      <w:r w:rsidR="00561578">
        <w:rPr>
          <w:rFonts w:ascii="Times" w:hAnsi="Times" w:cs="Times"/>
          <w:lang w:val="en-US" w:eastAsia="ru-RU"/>
        </w:rPr>
        <w:t xml:space="preserve">Д </w:t>
      </w:r>
      <w:proofErr w:type="spellStart"/>
      <w:r w:rsidR="00561578">
        <w:rPr>
          <w:rFonts w:ascii="Times" w:hAnsi="Times" w:cs="Times"/>
          <w:lang w:val="en-US" w:eastAsia="ru-RU"/>
        </w:rPr>
        <w:t>Вокзал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оплачивается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отдельно</w:t>
      </w:r>
      <w:proofErr w:type="spellEnd"/>
      <w:r w:rsidR="00561578">
        <w:rPr>
          <w:rFonts w:ascii="Times" w:hAnsi="Times" w:cs="Times"/>
          <w:lang w:val="en-US" w:eastAsia="ru-RU"/>
        </w:rPr>
        <w:t>.</w:t>
      </w:r>
      <w:proofErr w:type="gramEnd"/>
    </w:p>
    <w:p w14:paraId="57F71469" w14:textId="478D0643" w:rsidR="00561578" w:rsidRDefault="00561578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Экскурсионная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программа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оплачивается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отдельно</w:t>
      </w:r>
      <w:proofErr w:type="spellEnd"/>
      <w:r>
        <w:rPr>
          <w:rFonts w:ascii="Times" w:hAnsi="Times" w:cs="Times"/>
          <w:lang w:val="en-US" w:eastAsia="ru-RU"/>
        </w:rPr>
        <w:t xml:space="preserve"> и </w:t>
      </w:r>
      <w:proofErr w:type="spellStart"/>
      <w:r>
        <w:rPr>
          <w:rFonts w:ascii="Times" w:hAnsi="Times" w:cs="Times"/>
          <w:lang w:val="en-US" w:eastAsia="ru-RU"/>
        </w:rPr>
        <w:t>согласовывается</w:t>
      </w:r>
      <w:proofErr w:type="spellEnd"/>
      <w:r>
        <w:rPr>
          <w:rFonts w:ascii="Times" w:hAnsi="Times" w:cs="Times"/>
          <w:lang w:val="en-US" w:eastAsia="ru-RU"/>
        </w:rPr>
        <w:t xml:space="preserve"> с </w:t>
      </w:r>
      <w:proofErr w:type="spellStart"/>
      <w:r>
        <w:rPr>
          <w:rFonts w:ascii="Times" w:hAnsi="Times" w:cs="Times"/>
          <w:lang w:val="en-US" w:eastAsia="ru-RU"/>
        </w:rPr>
        <w:t>организаторами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турнира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</w:p>
    <w:p w14:paraId="02DD64F2" w14:textId="3A421921" w:rsidR="00561578" w:rsidRPr="00804A70" w:rsidRDefault="00561578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Можем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организовать</w:t>
      </w:r>
      <w:proofErr w:type="spellEnd"/>
      <w:r>
        <w:rPr>
          <w:rFonts w:ascii="Times" w:hAnsi="Times" w:cs="Times"/>
          <w:lang w:val="en-US" w:eastAsia="ru-RU"/>
        </w:rPr>
        <w:t xml:space="preserve"> в </w:t>
      </w:r>
      <w:proofErr w:type="spellStart"/>
      <w:r>
        <w:rPr>
          <w:rFonts w:ascii="Times" w:hAnsi="Times" w:cs="Times"/>
          <w:lang w:val="en-US" w:eastAsia="ru-RU"/>
        </w:rPr>
        <w:t>свободное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игр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время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посещение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любых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красочных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мест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г.Москвы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по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вашему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желанию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</w:p>
    <w:p w14:paraId="77B5BD2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2267E3A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</w:t>
      </w:r>
      <w:r w:rsidR="003F2114">
        <w:rPr>
          <w:rFonts w:ascii="Times New Roman" w:hAnsi="Times New Roman"/>
          <w:b/>
          <w:lang w:eastAsia="ru-RU"/>
        </w:rPr>
        <w:t>. ПОРЯДОК ОФОРМЛЕНИЯ И ПОДАЧИ ЗАЯВКИ</w:t>
      </w:r>
    </w:p>
    <w:p w14:paraId="69C530B0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CE9C3ED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6.1.</w:t>
      </w:r>
      <w:r>
        <w:rPr>
          <w:rFonts w:ascii="Times New Roman" w:hAnsi="Times New Roman"/>
          <w:lang w:eastAsia="ru-RU"/>
        </w:rPr>
        <w:tab/>
        <w:t>В заявочный лист на участие в соревнованиях разрешается включать не более 20 игроков и двух официальных представителей команды.</w:t>
      </w:r>
    </w:p>
    <w:p w14:paraId="3F0E3BD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6.2.</w:t>
      </w:r>
      <w:r>
        <w:rPr>
          <w:rFonts w:ascii="Times New Roman" w:hAnsi="Times New Roman"/>
          <w:lang w:eastAsia="ru-RU"/>
        </w:rPr>
        <w:tab/>
        <w:t xml:space="preserve">Заявочный лист </w:t>
      </w:r>
      <w:r>
        <w:rPr>
          <w:rFonts w:ascii="Times New Roman" w:hAnsi="Times New Roman"/>
          <w:lang w:val="uk-UA" w:eastAsia="ru-RU"/>
        </w:rPr>
        <w:t>должен</w:t>
      </w:r>
      <w:r>
        <w:rPr>
          <w:rFonts w:ascii="Times New Roman" w:hAnsi="Times New Roman"/>
          <w:lang w:eastAsia="ru-RU"/>
        </w:rPr>
        <w:t xml:space="preserve"> быть заверен печатью </w:t>
      </w:r>
      <w:r>
        <w:rPr>
          <w:rFonts w:ascii="Times New Roman" w:hAnsi="Times New Roman"/>
          <w:b/>
          <w:u w:val="single"/>
          <w:lang w:eastAsia="ru-RU"/>
        </w:rPr>
        <w:t>медицинского учреждения</w:t>
      </w:r>
      <w:r>
        <w:rPr>
          <w:rFonts w:ascii="Times New Roman" w:hAnsi="Times New Roman"/>
          <w:lang w:eastAsia="ru-RU"/>
        </w:rPr>
        <w:t xml:space="preserve"> и подписью</w:t>
      </w:r>
    </w:p>
    <w:p w14:paraId="201A20F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             врача о разрешении допуска к участию в</w:t>
      </w:r>
      <w:r>
        <w:rPr>
          <w:rFonts w:ascii="Times New Roman" w:hAnsi="Times New Roman"/>
          <w:lang w:val="uk-UA" w:eastAsia="ru-RU"/>
        </w:rPr>
        <w:t xml:space="preserve"> соревнованиях </w:t>
      </w:r>
      <w:r>
        <w:rPr>
          <w:rFonts w:ascii="Times New Roman" w:hAnsi="Times New Roman"/>
          <w:b/>
          <w:lang w:eastAsia="ru-RU"/>
        </w:rPr>
        <w:t xml:space="preserve">(подпись врача и печать </w:t>
      </w:r>
    </w:p>
    <w:p w14:paraId="256F5B41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val="pl-PL" w:eastAsia="ru-RU"/>
        </w:rPr>
      </w:pPr>
      <w:r>
        <w:rPr>
          <w:rFonts w:ascii="Times New Roman" w:hAnsi="Times New Roman"/>
          <w:b/>
          <w:lang w:eastAsia="ru-RU"/>
        </w:rPr>
        <w:t xml:space="preserve">             должны стоять напротив фамилии каждого допущенного футболиста)</w:t>
      </w:r>
      <w:r>
        <w:rPr>
          <w:rFonts w:ascii="Times New Roman" w:hAnsi="Times New Roman"/>
          <w:lang w:val="uk-UA" w:eastAsia="ru-RU"/>
        </w:rPr>
        <w:t>.</w:t>
      </w:r>
    </w:p>
    <w:p w14:paraId="3C0C96F1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6.3.</w:t>
      </w:r>
      <w:r>
        <w:rPr>
          <w:rFonts w:ascii="Times New Roman" w:hAnsi="Times New Roman"/>
          <w:lang w:eastAsia="ru-RU"/>
        </w:rPr>
        <w:tab/>
        <w:t xml:space="preserve">К участию в соревнованиях допускаются команды, которые надлежащим образом </w:t>
      </w:r>
    </w:p>
    <w:p w14:paraId="4A077C9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прошли заявочную компанию. </w:t>
      </w:r>
    </w:p>
    <w:p w14:paraId="1C434296" w14:textId="7692326D" w:rsidR="009E168D" w:rsidRPr="009E168D" w:rsidRDefault="009E168D" w:rsidP="009E168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n-US" w:eastAsia="ru-RU"/>
        </w:rPr>
      </w:pPr>
      <w:r>
        <w:rPr>
          <w:rFonts w:ascii="Times New Roman" w:hAnsi="Times New Roman"/>
          <w:lang w:eastAsia="ru-RU"/>
        </w:rPr>
        <w:t xml:space="preserve">6.4.     Заявки прислать на почту </w:t>
      </w:r>
      <w:hyperlink r:id="rId7" w:history="1">
        <w:r w:rsidRPr="00DC3499">
          <w:rPr>
            <w:rStyle w:val="a3"/>
            <w:rFonts w:ascii="Helvetica Neue" w:hAnsi="Helvetica Neue" w:cs="Helvetica Neue"/>
            <w:sz w:val="24"/>
            <w:szCs w:val="24"/>
            <w:lang w:val="en-US" w:eastAsia="ru-RU"/>
          </w:rPr>
          <w:t>dmitriy.lukyanov.91@mail.ru</w:t>
        </w:r>
      </w:hyperlink>
      <w:r>
        <w:rPr>
          <w:rFonts w:ascii="Helvetica Neue" w:hAnsi="Helvetica Neue" w:cs="Helvetica Neue"/>
          <w:color w:val="1462B1"/>
          <w:sz w:val="24"/>
          <w:szCs w:val="24"/>
          <w:lang w:val="en-US" w:eastAsia="ru-RU"/>
        </w:rPr>
        <w:t xml:space="preserve"> </w:t>
      </w:r>
      <w:r w:rsidR="00B455E4">
        <w:rPr>
          <w:rFonts w:ascii="Times New Roman" w:hAnsi="Times New Roman"/>
          <w:lang w:eastAsia="ru-RU"/>
        </w:rPr>
        <w:t xml:space="preserve">до 1 сентября </w:t>
      </w:r>
      <w:r>
        <w:rPr>
          <w:rFonts w:ascii="Times New Roman" w:hAnsi="Times New Roman"/>
          <w:lang w:eastAsia="ru-RU"/>
        </w:rPr>
        <w:t xml:space="preserve">2018 г. </w:t>
      </w:r>
    </w:p>
    <w:p w14:paraId="5B5E41E4" w14:textId="24C8B15C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Полностью прописывать  ФИО, дату рождения,</w:t>
      </w:r>
      <w:r w:rsidR="00B455E4">
        <w:rPr>
          <w:rFonts w:ascii="Times New Roman" w:hAnsi="Times New Roman"/>
          <w:lang w:eastAsia="ru-RU"/>
        </w:rPr>
        <w:t xml:space="preserve"> номер свидетельства о рождении, образовательное учреждение. </w:t>
      </w:r>
    </w:p>
    <w:p w14:paraId="4A12BA05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b/>
          <w:lang w:val="pl-PL" w:eastAsia="ru-RU"/>
        </w:rPr>
      </w:pPr>
    </w:p>
    <w:p w14:paraId="4B7724C3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4CA299A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7</w:t>
      </w:r>
      <w:r>
        <w:rPr>
          <w:rFonts w:ascii="Times New Roman" w:hAnsi="Times New Roman"/>
          <w:b/>
          <w:lang w:eastAsia="ru-RU"/>
        </w:rPr>
        <w:t>. ПРОТЕСТЫ</w:t>
      </w:r>
    </w:p>
    <w:p w14:paraId="4AAACDD7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5A7833B" w14:textId="77777777" w:rsidR="00592956" w:rsidRDefault="00592956" w:rsidP="0059295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</w:t>
      </w:r>
      <w:r>
        <w:rPr>
          <w:rFonts w:ascii="Times New Roman" w:hAnsi="Times New Roman"/>
          <w:lang w:eastAsia="ru-RU"/>
        </w:rPr>
        <w:tab/>
        <w:t>Представитель команды из числа официальных лиц, внесенных в протокол игры должен на протяжении 15 минут после окончания матча известить о подаче протеста арбитра, который делает короткую запись в протоколе.</w:t>
      </w:r>
    </w:p>
    <w:p w14:paraId="566224E8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7.2.</w:t>
      </w:r>
      <w:r>
        <w:rPr>
          <w:rFonts w:ascii="Times New Roman" w:hAnsi="Times New Roman"/>
          <w:lang w:eastAsia="ru-RU"/>
        </w:rPr>
        <w:tab/>
        <w:t>О поданном протесте необходимо проинформировать представителя команды</w:t>
      </w:r>
    </w:p>
    <w:p w14:paraId="0E2EB426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соперника.</w:t>
      </w:r>
    </w:p>
    <w:p w14:paraId="30C1BD71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7.3.</w:t>
      </w:r>
      <w:r>
        <w:rPr>
          <w:rFonts w:ascii="Times New Roman" w:hAnsi="Times New Roman"/>
          <w:lang w:eastAsia="ru-RU"/>
        </w:rPr>
        <w:tab/>
        <w:t>Не рассматриваются протесты, поданные несвоевременно.</w:t>
      </w:r>
    </w:p>
    <w:p w14:paraId="138D7544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7.4.</w:t>
      </w:r>
      <w:r>
        <w:rPr>
          <w:rFonts w:ascii="Times New Roman" w:hAnsi="Times New Roman"/>
          <w:lang w:eastAsia="ru-RU"/>
        </w:rPr>
        <w:tab/>
        <w:t xml:space="preserve">Аргументированный протест подается на протяжении 12 – часов после окончания матча </w:t>
      </w:r>
    </w:p>
    <w:p w14:paraId="34D863AE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в Оргкомитет, в соответствии с данным положением. </w:t>
      </w:r>
    </w:p>
    <w:p w14:paraId="6C74E9F8" w14:textId="77777777" w:rsidR="00592956" w:rsidRDefault="00592956" w:rsidP="0059295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7.5.</w:t>
      </w:r>
      <w:r>
        <w:rPr>
          <w:rFonts w:ascii="Times New Roman" w:hAnsi="Times New Roman"/>
          <w:lang w:eastAsia="ru-RU"/>
        </w:rPr>
        <w:tab/>
        <w:t>Несвоевременно поданные протесты, не рассматриваются, равно как и те, что поданы на решение арбитра в связи с событиями, которые имели место в игре:</w:t>
      </w:r>
    </w:p>
    <w:p w14:paraId="5C40AE2D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назначение или не назначение свободных, штрафных, пенальти;</w:t>
      </w:r>
    </w:p>
    <w:p w14:paraId="3866E185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определение выхода мяча за пределы поля и предоставление права введения мяча в игру; </w:t>
      </w:r>
    </w:p>
    <w:p w14:paraId="5DE677BE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предупреждения и удаления игроков с поля.</w:t>
      </w:r>
    </w:p>
    <w:p w14:paraId="6D8C985A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45BD96DA" w14:textId="77777777" w:rsidR="00592956" w:rsidRDefault="00592956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551013D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val="pl-PL" w:eastAsia="ru-RU"/>
        </w:rPr>
      </w:pPr>
      <w:r>
        <w:rPr>
          <w:rFonts w:ascii="Times New Roman" w:hAnsi="Times New Roman"/>
          <w:b/>
          <w:lang w:eastAsia="ru-RU"/>
        </w:rPr>
        <w:t>8.</w:t>
      </w:r>
      <w:r w:rsidR="003F2114">
        <w:rPr>
          <w:rFonts w:ascii="Times New Roman" w:hAnsi="Times New Roman"/>
          <w:b/>
          <w:lang w:eastAsia="ru-RU"/>
        </w:rPr>
        <w:t xml:space="preserve"> ОПРЕДЕЛЕНИЕ ПОБЕДИТЕЛЕЙ</w:t>
      </w:r>
    </w:p>
    <w:p w14:paraId="5FA9450B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BCAA690" w14:textId="77777777" w:rsidR="003F2114" w:rsidRDefault="003F2114" w:rsidP="00EC67CD">
      <w:pPr>
        <w:spacing w:after="0" w:line="240" w:lineRule="auto"/>
        <w:ind w:left="428" w:hanging="42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8.1.</w:t>
      </w:r>
      <w:r>
        <w:rPr>
          <w:rFonts w:ascii="Times New Roman" w:hAnsi="Times New Roman"/>
          <w:lang w:eastAsia="ru-RU"/>
        </w:rPr>
        <w:tab/>
        <w:t>Места команд в соревнованиях (в группах) определяются по наибольшему количеству набранных очков во всех встречах со всеми соперниками:</w:t>
      </w:r>
    </w:p>
    <w:p w14:paraId="2864CDE9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победу насчитывается - 3 очка;</w:t>
      </w:r>
    </w:p>
    <w:p w14:paraId="3E3C3731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ничью - 1 очко;</w:t>
      </w:r>
    </w:p>
    <w:p w14:paraId="271E1A95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поражение очки не насчитываются.</w:t>
      </w:r>
    </w:p>
    <w:p w14:paraId="48EEA06B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</w:t>
      </w:r>
      <w:r>
        <w:rPr>
          <w:rFonts w:ascii="Times New Roman" w:hAnsi="Times New Roman"/>
          <w:lang w:eastAsia="ru-RU"/>
        </w:rPr>
        <w:tab/>
        <w:t xml:space="preserve"> В случае одинакового количества очков у двух и более команд, первое (второе и др.) места определяются:</w:t>
      </w:r>
    </w:p>
    <w:p w14:paraId="058CFDFE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8.2.1. по большему количеству очков набранных в играх между собой;</w:t>
      </w:r>
      <w:r w:rsidR="00EF7BC2">
        <w:rPr>
          <w:rFonts w:ascii="Times New Roman" w:hAnsi="Times New Roman"/>
          <w:lang w:eastAsia="ru-RU"/>
        </w:rPr>
        <w:t>(личные встречи)</w:t>
      </w:r>
    </w:p>
    <w:p w14:paraId="0CF8B9F1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8.2.2</w:t>
      </w:r>
      <w:r w:rsidR="003F2114">
        <w:rPr>
          <w:rFonts w:ascii="Times New Roman" w:hAnsi="Times New Roman"/>
          <w:lang w:eastAsia="ru-RU"/>
        </w:rPr>
        <w:t>. по лучшей разн</w:t>
      </w:r>
      <w:r>
        <w:rPr>
          <w:rFonts w:ascii="Times New Roman" w:hAnsi="Times New Roman"/>
          <w:lang w:eastAsia="ru-RU"/>
        </w:rPr>
        <w:t>ице забитых и пропущенных мячей.</w:t>
      </w:r>
    </w:p>
    <w:p w14:paraId="3D01FCA9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8.2.3</w:t>
      </w:r>
      <w:r w:rsidR="003F2114">
        <w:rPr>
          <w:rFonts w:ascii="Times New Roman" w:hAnsi="Times New Roman"/>
          <w:lang w:eastAsia="ru-RU"/>
        </w:rPr>
        <w:t xml:space="preserve">. по количеству побед во всех встречах;  </w:t>
      </w:r>
    </w:p>
    <w:p w14:paraId="1046BC62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8.2.4</w:t>
      </w:r>
      <w:r w:rsidR="003F2114">
        <w:rPr>
          <w:rFonts w:ascii="Times New Roman" w:hAnsi="Times New Roman"/>
          <w:lang w:eastAsia="ru-RU"/>
        </w:rPr>
        <w:t>. по лучшей разнице забитых и пропущенных мячей во всех встречах;</w:t>
      </w:r>
    </w:p>
    <w:p w14:paraId="04B5BF0A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8.2.5</w:t>
      </w:r>
      <w:r w:rsidR="003F2114">
        <w:rPr>
          <w:rFonts w:ascii="Times New Roman" w:hAnsi="Times New Roman"/>
          <w:lang w:eastAsia="ru-RU"/>
        </w:rPr>
        <w:t>. по большему количеству забитых мячей во всех встречах;</w:t>
      </w:r>
    </w:p>
    <w:p w14:paraId="4B6EA864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8.2.6</w:t>
      </w:r>
      <w:r w:rsidR="003F2114">
        <w:rPr>
          <w:rFonts w:ascii="Times New Roman" w:hAnsi="Times New Roman"/>
          <w:lang w:eastAsia="ru-RU"/>
        </w:rPr>
        <w:t>.  по наименьшему количеству нарушений (удаление – 2 очка, предупреждение – 1 очко);</w:t>
      </w:r>
    </w:p>
    <w:p w14:paraId="6F3EE249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абсолютном равенстве этих показателей места определяются путем проведения Оргкомитетом жеребьевки.</w:t>
      </w:r>
    </w:p>
    <w:p w14:paraId="5A7C022E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8.3.</w:t>
      </w:r>
      <w:r>
        <w:rPr>
          <w:rFonts w:ascii="Times New Roman" w:hAnsi="Times New Roman"/>
          <w:lang w:eastAsia="ru-RU"/>
        </w:rPr>
        <w:tab/>
        <w:t xml:space="preserve"> На втором этапе, в случае ничейного результата в основное время, назначается серия      послематчевых пенальти (по 5 ударов каждая команда). Выполнение пенальти производится с определенной отметки.</w:t>
      </w:r>
    </w:p>
    <w:p w14:paraId="626C7BB2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8.4.  Если до окончания серии пенальти одна из команд забьет столько мячей, сколько другая</w:t>
      </w:r>
    </w:p>
    <w:p w14:paraId="76D24576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забить не сможет, пробив по пять ударов, исполнение пенальти прекращается.</w:t>
      </w:r>
    </w:p>
    <w:p w14:paraId="7BBFABFC" w14:textId="77777777" w:rsidR="003F2114" w:rsidRDefault="003F2114" w:rsidP="00EC67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равного количества забитых мячей двумя командами – серия пенальти продолжается пока одна из команд по равенству исполненных ударов не забьет на один мяч больше другой. </w:t>
      </w:r>
    </w:p>
    <w:p w14:paraId="0335E6F3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5E9AA41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="003F2114">
        <w:rPr>
          <w:rFonts w:ascii="Times New Roman" w:hAnsi="Times New Roman"/>
          <w:b/>
          <w:lang w:eastAsia="ru-RU"/>
        </w:rPr>
        <w:t>. НАКАЗАНИЕ ИГРОКОВ ИЛИ КОМАНД ЗА ДИСЦИПЛИНАРНЫЕ НАР</w:t>
      </w:r>
      <w:r w:rsidR="003F2114">
        <w:rPr>
          <w:rFonts w:ascii="Times New Roman" w:hAnsi="Times New Roman"/>
          <w:b/>
          <w:lang w:val="uk-UA" w:eastAsia="ru-RU"/>
        </w:rPr>
        <w:t>У</w:t>
      </w:r>
      <w:r w:rsidR="003F2114">
        <w:rPr>
          <w:rFonts w:ascii="Times New Roman" w:hAnsi="Times New Roman"/>
          <w:b/>
          <w:lang w:eastAsia="ru-RU"/>
        </w:rPr>
        <w:t>ШЕНИЯ ВО ВРЕМЯ СОРЕВНОВАНИЙ</w:t>
      </w:r>
    </w:p>
    <w:p w14:paraId="30355F60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0A98B59A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9.1.</w:t>
      </w:r>
      <w:r>
        <w:rPr>
          <w:rFonts w:ascii="Times New Roman" w:hAnsi="Times New Roman"/>
          <w:lang w:eastAsia="ru-RU"/>
        </w:rPr>
        <w:tab/>
        <w:t>В случае грубого нарушения Правил игры в футбол, недисциплинированного и некорректного поведения игрока или официального лица, к команде (или к игроку / официальному лицу) применяются дисциплинарные санкции</w:t>
      </w:r>
    </w:p>
    <w:p w14:paraId="1F7B929D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Основой для принятия такого решения Оргкомитетом может быть:</w:t>
      </w:r>
    </w:p>
    <w:p w14:paraId="62B45751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предупреждение или удаление игрока в игре;</w:t>
      </w:r>
    </w:p>
    <w:p w14:paraId="3B86A6CD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рапорт арбитра игры;</w:t>
      </w:r>
    </w:p>
    <w:p w14:paraId="37B9E149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письменное заявление, иное.</w:t>
      </w:r>
    </w:p>
    <w:p w14:paraId="71048D0D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9.2. К игрокам и официальным лицам применяются следующие санкции:</w:t>
      </w:r>
    </w:p>
    <w:p w14:paraId="56A41C44" w14:textId="77777777" w:rsidR="003F2114" w:rsidRDefault="003F2114" w:rsidP="00EC67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удаление в игре - удаление игрока до конца матча;</w:t>
      </w:r>
    </w:p>
    <w:p w14:paraId="70DD2FF2" w14:textId="77777777" w:rsidR="003F2114" w:rsidRDefault="003F2114" w:rsidP="00EC67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второе предупреждение в игре – удаление  до конца матча;</w:t>
      </w:r>
    </w:p>
    <w:p w14:paraId="70854F8C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9.3.</w:t>
      </w:r>
      <w:r>
        <w:rPr>
          <w:rFonts w:ascii="Times New Roman" w:hAnsi="Times New Roman"/>
          <w:lang w:eastAsia="ru-RU"/>
        </w:rPr>
        <w:tab/>
        <w:t xml:space="preserve"> Инстанцией, принимающей решения относительно дисциплинарных нарушений и  наказаний, является Оргкомитет соревнований. </w:t>
      </w:r>
    </w:p>
    <w:p w14:paraId="1E6D5B0C" w14:textId="77777777" w:rsidR="00C16C1B" w:rsidRDefault="00B455E4" w:rsidP="00C16C1B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9.4. </w:t>
      </w:r>
      <w:r w:rsidR="00C16C1B">
        <w:rPr>
          <w:rFonts w:ascii="Times New Roman" w:hAnsi="Times New Roman"/>
          <w:lang w:eastAsia="ru-RU"/>
        </w:rPr>
        <w:t>В случае удаления игрока с поля , команда играет в меньшинстве 10 минут , игрок получивший карточку не сможет принимать участие в этом матче.</w:t>
      </w:r>
    </w:p>
    <w:p w14:paraId="5A6E1364" w14:textId="4BEAD2F9" w:rsidR="00C16C1B" w:rsidRDefault="00C16C1B" w:rsidP="00C16C1B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Для команд 2011,2012 г.р. 8 минут в меньшинстве. </w:t>
      </w:r>
    </w:p>
    <w:p w14:paraId="454998C8" w14:textId="644AAE9A" w:rsidR="00B455E4" w:rsidRDefault="00B455E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</w:t>
      </w:r>
      <w:r w:rsidR="00C16C1B">
        <w:rPr>
          <w:rFonts w:ascii="Times New Roman" w:hAnsi="Times New Roman"/>
          <w:lang w:eastAsia="ru-RU"/>
        </w:rPr>
        <w:t>получения прямой красной карточки игрок может быть допущен до следующей игры , только с разрешения Главного судьи соревнований.</w:t>
      </w:r>
    </w:p>
    <w:p w14:paraId="27F41E92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AF4DD0D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ED10E12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51593EB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7D86DDF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4FBD323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BDFB85C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0B088AD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F7813DC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C9ED5E9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4811034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6577C72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54E0E48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377124A" w14:textId="77777777" w:rsidR="003F2114" w:rsidRDefault="0059295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10</w:t>
      </w:r>
      <w:r w:rsidR="003F2114">
        <w:rPr>
          <w:rFonts w:ascii="Times New Roman" w:hAnsi="Times New Roman"/>
          <w:b/>
          <w:lang w:eastAsia="ru-RU"/>
        </w:rPr>
        <w:t>. НАГРАЖДЕНИЕ ПОБЕДИТЕЛЕЙ</w:t>
      </w:r>
    </w:p>
    <w:p w14:paraId="7A056E5B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D679238" w14:textId="54304258" w:rsidR="003F2114" w:rsidRPr="00C16C1B" w:rsidRDefault="00592956" w:rsidP="00C16C1B">
      <w:pPr>
        <w:spacing w:after="0" w:line="240" w:lineRule="auto"/>
        <w:ind w:left="705" w:hanging="705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.1.</w:t>
      </w:r>
      <w:r w:rsidR="003F2114">
        <w:rPr>
          <w:rFonts w:ascii="Times New Roman" w:hAnsi="Times New Roman"/>
          <w:lang w:eastAsia="ru-RU"/>
        </w:rPr>
        <w:tab/>
        <w:t>Команда, победившая в Турнире награждается Кубком победител</w:t>
      </w:r>
      <w:r w:rsidR="00C16C1B">
        <w:rPr>
          <w:rFonts w:ascii="Times New Roman" w:hAnsi="Times New Roman"/>
          <w:lang w:eastAsia="ru-RU"/>
        </w:rPr>
        <w:t>я , игроки и тренеры – медалями .</w:t>
      </w:r>
    </w:p>
    <w:p w14:paraId="49613D3E" w14:textId="77777777" w:rsidR="003F2114" w:rsidRDefault="00592956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.2.</w:t>
      </w:r>
      <w:r w:rsidR="003F2114">
        <w:rPr>
          <w:rFonts w:ascii="Times New Roman" w:hAnsi="Times New Roman"/>
          <w:lang w:eastAsia="ru-RU"/>
        </w:rPr>
        <w:tab/>
        <w:t>Финалист соревнований награждается Кубком финалиста, игроки и тренеры – медалями.</w:t>
      </w:r>
    </w:p>
    <w:p w14:paraId="327757A1" w14:textId="77777777" w:rsidR="003F2114" w:rsidRDefault="00592956" w:rsidP="00EC67CD">
      <w:pPr>
        <w:spacing w:after="0" w:line="240" w:lineRule="auto"/>
        <w:ind w:left="705" w:hanging="64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.3.</w:t>
      </w:r>
      <w:r w:rsidR="003F2114">
        <w:rPr>
          <w:rFonts w:ascii="Times New Roman" w:hAnsi="Times New Roman"/>
          <w:lang w:eastAsia="ru-RU"/>
        </w:rPr>
        <w:tab/>
        <w:t>Команда, занявшая третье место награждается соответствующим Кубком, игроки и тренеры – медалями.</w:t>
      </w:r>
    </w:p>
    <w:p w14:paraId="276988BE" w14:textId="77777777" w:rsidR="00592956" w:rsidRDefault="00592956" w:rsidP="00EC67CD">
      <w:pPr>
        <w:spacing w:after="0" w:line="240" w:lineRule="auto"/>
        <w:ind w:left="705" w:hanging="64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10.4. Команда занявшая 1 место в утешительном раунде получает кубок.</w:t>
      </w:r>
    </w:p>
    <w:p w14:paraId="16AF9EEB" w14:textId="00F44603" w:rsidR="00EF7BC2" w:rsidRDefault="00592956" w:rsidP="00EF7BC2">
      <w:pPr>
        <w:spacing w:after="0" w:line="240" w:lineRule="auto"/>
        <w:ind w:left="705" w:hanging="645"/>
        <w:jc w:val="both"/>
      </w:pPr>
      <w:r>
        <w:rPr>
          <w:rFonts w:ascii="Times New Roman" w:hAnsi="Times New Roman"/>
          <w:lang w:eastAsia="ru-RU"/>
        </w:rPr>
        <w:t>10.5</w:t>
      </w:r>
      <w:r w:rsidR="003F2114">
        <w:rPr>
          <w:rFonts w:ascii="Times New Roman" w:hAnsi="Times New Roman"/>
          <w:lang w:eastAsia="ru-RU"/>
        </w:rPr>
        <w:t xml:space="preserve">. </w:t>
      </w:r>
      <w:r w:rsidR="003F2114">
        <w:rPr>
          <w:rFonts w:ascii="Times New Roman" w:hAnsi="Times New Roman"/>
          <w:lang w:eastAsia="ru-RU"/>
        </w:rPr>
        <w:tab/>
      </w:r>
      <w:r w:rsidR="00BD4C30">
        <w:t>Лучшие игроки в номинациях получают индивидуальные статуэтки</w:t>
      </w:r>
      <w:r w:rsidR="00B455E4">
        <w:t xml:space="preserve"> </w:t>
      </w:r>
    </w:p>
    <w:p w14:paraId="6A705231" w14:textId="77777777" w:rsidR="00BD4C30" w:rsidRDefault="00BD4C30" w:rsidP="00EF7BC2">
      <w:pPr>
        <w:pStyle w:val="a5"/>
        <w:numPr>
          <w:ilvl w:val="0"/>
          <w:numId w:val="39"/>
        </w:numPr>
        <w:jc w:val="both"/>
      </w:pPr>
      <w:r>
        <w:t>Лучший игрок.</w:t>
      </w:r>
    </w:p>
    <w:p w14:paraId="720E242C" w14:textId="77777777" w:rsidR="00BD4C30" w:rsidRDefault="00BD4C30" w:rsidP="00EF7BC2">
      <w:pPr>
        <w:pStyle w:val="a5"/>
        <w:numPr>
          <w:ilvl w:val="0"/>
          <w:numId w:val="39"/>
        </w:numPr>
      </w:pPr>
      <w:r>
        <w:t>Лучший бомбардир.</w:t>
      </w:r>
    </w:p>
    <w:p w14:paraId="238EAE49" w14:textId="77777777" w:rsidR="00BD4C30" w:rsidRDefault="00BD4C30" w:rsidP="00EF7BC2">
      <w:pPr>
        <w:pStyle w:val="a5"/>
        <w:numPr>
          <w:ilvl w:val="0"/>
          <w:numId w:val="39"/>
        </w:numPr>
      </w:pPr>
      <w:r>
        <w:t>Лучший защитник</w:t>
      </w:r>
    </w:p>
    <w:p w14:paraId="362E8475" w14:textId="22B51CA3" w:rsidR="00B455E4" w:rsidRDefault="00BD4C30" w:rsidP="00B455E4">
      <w:pPr>
        <w:pStyle w:val="a5"/>
        <w:numPr>
          <w:ilvl w:val="0"/>
          <w:numId w:val="39"/>
        </w:numPr>
      </w:pPr>
      <w:r>
        <w:t>Лучший вратарь</w:t>
      </w:r>
    </w:p>
    <w:p w14:paraId="1918565C" w14:textId="77777777" w:rsidR="00C16C1B" w:rsidRDefault="00C16C1B" w:rsidP="00C16C1B">
      <w:pPr>
        <w:pStyle w:val="a5"/>
      </w:pPr>
    </w:p>
    <w:p w14:paraId="680EDE84" w14:textId="66577260" w:rsidR="00B455E4" w:rsidRDefault="00B455E4" w:rsidP="00B455E4">
      <w:r>
        <w:t xml:space="preserve">10.6. Оргкомитет награждает подарками, сувенирами  предоставленными партнерами турнира - игроков команд , особо проявивших себя на турнире. </w:t>
      </w:r>
    </w:p>
    <w:p w14:paraId="221DB0A8" w14:textId="77777777" w:rsidR="00B455E4" w:rsidRDefault="00B455E4" w:rsidP="00B455E4"/>
    <w:p w14:paraId="0D7FA360" w14:textId="77777777" w:rsidR="00BD4C30" w:rsidRDefault="00BD4C30" w:rsidP="00BD4C30">
      <w:pPr>
        <w:pStyle w:val="a5"/>
      </w:pPr>
    </w:p>
    <w:p w14:paraId="74AB481A" w14:textId="4248E133" w:rsidR="00704C02" w:rsidRDefault="00704C02" w:rsidP="00BD4C3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9FA106B" w14:textId="77777777" w:rsidR="003F2114" w:rsidRDefault="003F2114" w:rsidP="00CB3CAC"/>
    <w:p w14:paraId="3954C631" w14:textId="77777777" w:rsidR="00446954" w:rsidRPr="00D9214E" w:rsidRDefault="00446954" w:rsidP="00CB3CAC">
      <w:pPr>
        <w:rPr>
          <w:lang w:val="en-US"/>
        </w:rPr>
      </w:pPr>
    </w:p>
    <w:sectPr w:rsidR="00446954" w:rsidRPr="00D9214E" w:rsidSect="00E3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600"/>
    <w:multiLevelType w:val="hybridMultilevel"/>
    <w:tmpl w:val="CE6A62A0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87DA3"/>
    <w:multiLevelType w:val="hybridMultilevel"/>
    <w:tmpl w:val="76FE7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D5140"/>
    <w:multiLevelType w:val="hybridMultilevel"/>
    <w:tmpl w:val="0F6E72D4"/>
    <w:lvl w:ilvl="0" w:tplc="09E0219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7CEF"/>
    <w:multiLevelType w:val="hybridMultilevel"/>
    <w:tmpl w:val="41C0D1EA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73C5A"/>
    <w:multiLevelType w:val="hybridMultilevel"/>
    <w:tmpl w:val="16F893F4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E91252"/>
    <w:multiLevelType w:val="hybridMultilevel"/>
    <w:tmpl w:val="333AB1CC"/>
    <w:lvl w:ilvl="0" w:tplc="9B6E75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347DD"/>
    <w:multiLevelType w:val="hybridMultilevel"/>
    <w:tmpl w:val="49140D60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E13A2"/>
    <w:multiLevelType w:val="multilevel"/>
    <w:tmpl w:val="B4EAFDB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241320AA"/>
    <w:multiLevelType w:val="hybridMultilevel"/>
    <w:tmpl w:val="AFF610A4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F1040B"/>
    <w:multiLevelType w:val="hybridMultilevel"/>
    <w:tmpl w:val="77F0AE1E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293222"/>
    <w:multiLevelType w:val="multilevel"/>
    <w:tmpl w:val="102E0FC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1">
    <w:nsid w:val="2C601DDF"/>
    <w:multiLevelType w:val="multilevel"/>
    <w:tmpl w:val="71262F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12">
    <w:nsid w:val="306B4208"/>
    <w:multiLevelType w:val="hybridMultilevel"/>
    <w:tmpl w:val="FCA4DD52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C53385"/>
    <w:multiLevelType w:val="multilevel"/>
    <w:tmpl w:val="586457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D2D41"/>
    <w:multiLevelType w:val="hybridMultilevel"/>
    <w:tmpl w:val="6358807E"/>
    <w:lvl w:ilvl="0" w:tplc="9B6E75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5462"/>
    <w:multiLevelType w:val="hybridMultilevel"/>
    <w:tmpl w:val="DA069336"/>
    <w:lvl w:ilvl="0" w:tplc="8C22602E">
      <w:start w:val="1"/>
      <w:numFmt w:val="bullet"/>
      <w:lvlText w:val="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8F39F3"/>
    <w:multiLevelType w:val="hybridMultilevel"/>
    <w:tmpl w:val="E0CA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AE6630"/>
    <w:multiLevelType w:val="hybridMultilevel"/>
    <w:tmpl w:val="2AE03CAC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D91DB3"/>
    <w:multiLevelType w:val="multilevel"/>
    <w:tmpl w:val="0068DD7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C9D6649"/>
    <w:multiLevelType w:val="hybridMultilevel"/>
    <w:tmpl w:val="8190FE2A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24274E"/>
    <w:multiLevelType w:val="multilevel"/>
    <w:tmpl w:val="1272FD2E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B2B44B5"/>
    <w:multiLevelType w:val="hybridMultilevel"/>
    <w:tmpl w:val="485E9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EF05CD"/>
    <w:multiLevelType w:val="hybridMultilevel"/>
    <w:tmpl w:val="5684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24CB0"/>
    <w:multiLevelType w:val="hybridMultilevel"/>
    <w:tmpl w:val="A5124F66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3B6FC0"/>
    <w:multiLevelType w:val="hybridMultilevel"/>
    <w:tmpl w:val="BD40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F66AA"/>
    <w:multiLevelType w:val="hybridMultilevel"/>
    <w:tmpl w:val="B4EC6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FF53FD"/>
    <w:multiLevelType w:val="hybridMultilevel"/>
    <w:tmpl w:val="B48A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20E3A"/>
    <w:multiLevelType w:val="multilevel"/>
    <w:tmpl w:val="11A64BA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24"/>
  </w:num>
  <w:num w:numId="27">
    <w:abstractNumId w:val="14"/>
  </w:num>
  <w:num w:numId="28">
    <w:abstractNumId w:val="17"/>
  </w:num>
  <w:num w:numId="29">
    <w:abstractNumId w:val="3"/>
  </w:num>
  <w:num w:numId="30">
    <w:abstractNumId w:val="4"/>
  </w:num>
  <w:num w:numId="31">
    <w:abstractNumId w:val="25"/>
  </w:num>
  <w:num w:numId="32">
    <w:abstractNumId w:val="0"/>
  </w:num>
  <w:num w:numId="33">
    <w:abstractNumId w:val="5"/>
  </w:num>
  <w:num w:numId="34">
    <w:abstractNumId w:val="18"/>
  </w:num>
  <w:num w:numId="35">
    <w:abstractNumId w:val="27"/>
  </w:num>
  <w:num w:numId="36">
    <w:abstractNumId w:val="10"/>
  </w:num>
  <w:num w:numId="37">
    <w:abstractNumId w:val="13"/>
  </w:num>
  <w:num w:numId="38">
    <w:abstractNumId w:val="21"/>
  </w:num>
  <w:num w:numId="39">
    <w:abstractNumId w:val="22"/>
  </w:num>
  <w:num w:numId="40">
    <w:abstractNumId w:val="26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C6"/>
    <w:rsid w:val="000C7C2C"/>
    <w:rsid w:val="00106DBA"/>
    <w:rsid w:val="00120E6C"/>
    <w:rsid w:val="00140DBA"/>
    <w:rsid w:val="001A71E3"/>
    <w:rsid w:val="002B4741"/>
    <w:rsid w:val="00345587"/>
    <w:rsid w:val="003673DE"/>
    <w:rsid w:val="003A150E"/>
    <w:rsid w:val="003F2114"/>
    <w:rsid w:val="00441645"/>
    <w:rsid w:val="00446954"/>
    <w:rsid w:val="004C2D8F"/>
    <w:rsid w:val="004F6BB1"/>
    <w:rsid w:val="00561578"/>
    <w:rsid w:val="00592956"/>
    <w:rsid w:val="005A7877"/>
    <w:rsid w:val="00612980"/>
    <w:rsid w:val="00687E3E"/>
    <w:rsid w:val="00704C02"/>
    <w:rsid w:val="0077392C"/>
    <w:rsid w:val="007D47B3"/>
    <w:rsid w:val="00804A70"/>
    <w:rsid w:val="00810FE8"/>
    <w:rsid w:val="008227A2"/>
    <w:rsid w:val="00997A02"/>
    <w:rsid w:val="009C6063"/>
    <w:rsid w:val="009E168D"/>
    <w:rsid w:val="009E7DA3"/>
    <w:rsid w:val="00A72F0F"/>
    <w:rsid w:val="00A84DA5"/>
    <w:rsid w:val="00B455E4"/>
    <w:rsid w:val="00BD4C30"/>
    <w:rsid w:val="00C16C1B"/>
    <w:rsid w:val="00C32343"/>
    <w:rsid w:val="00CB3CAC"/>
    <w:rsid w:val="00D874F6"/>
    <w:rsid w:val="00D90EC6"/>
    <w:rsid w:val="00D914BF"/>
    <w:rsid w:val="00D9214E"/>
    <w:rsid w:val="00DA0AF3"/>
    <w:rsid w:val="00DB1C4F"/>
    <w:rsid w:val="00DE2FA6"/>
    <w:rsid w:val="00DF2338"/>
    <w:rsid w:val="00E31931"/>
    <w:rsid w:val="00E70342"/>
    <w:rsid w:val="00E73417"/>
    <w:rsid w:val="00E93FD6"/>
    <w:rsid w:val="00EC67CD"/>
    <w:rsid w:val="00EF1661"/>
    <w:rsid w:val="00EF7BC2"/>
    <w:rsid w:val="00F23D80"/>
    <w:rsid w:val="00F319B5"/>
    <w:rsid w:val="00F75DD9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7C2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9B5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F319B5"/>
    <w:rPr>
      <w:color w:val="2B579A"/>
      <w:shd w:val="clear" w:color="auto" w:fill="E6E6E6"/>
    </w:rPr>
  </w:style>
  <w:style w:type="character" w:customStyle="1" w:styleId="a4">
    <w:name w:val="Основной текст_"/>
    <w:link w:val="1"/>
    <w:locked/>
    <w:rsid w:val="004469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46954"/>
    <w:pPr>
      <w:shd w:val="clear" w:color="auto" w:fill="FFFFFF"/>
      <w:spacing w:after="0" w:line="235" w:lineRule="exact"/>
      <w:jc w:val="right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BD4C3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3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343"/>
    <w:rPr>
      <w:rFonts w:ascii="Lucida Grande CY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9B5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F319B5"/>
    <w:rPr>
      <w:color w:val="2B579A"/>
      <w:shd w:val="clear" w:color="auto" w:fill="E6E6E6"/>
    </w:rPr>
  </w:style>
  <w:style w:type="character" w:customStyle="1" w:styleId="a4">
    <w:name w:val="Основной текст_"/>
    <w:link w:val="1"/>
    <w:locked/>
    <w:rsid w:val="004469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46954"/>
    <w:pPr>
      <w:shd w:val="clear" w:color="auto" w:fill="FFFFFF"/>
      <w:spacing w:after="0" w:line="235" w:lineRule="exact"/>
      <w:jc w:val="right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BD4C3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3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343"/>
    <w:rPr>
      <w:rFonts w:ascii="Lucida Grande CY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mitriy.lukyanov.91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1463</Words>
  <Characters>8341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Microsoft Office</cp:lastModifiedBy>
  <cp:revision>4</cp:revision>
  <dcterms:created xsi:type="dcterms:W3CDTF">2018-08-02T02:06:00Z</dcterms:created>
  <dcterms:modified xsi:type="dcterms:W3CDTF">2018-08-05T20:05:00Z</dcterms:modified>
</cp:coreProperties>
</file>